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A78" w:rsidRDefault="00EB3A78" w:rsidP="00EB3A78">
      <w:pPr>
        <w:rPr>
          <w:rFonts w:ascii="Times New Roman" w:hAnsi="Times New Roman" w:cs="Times New Roman"/>
          <w:b/>
          <w:sz w:val="24"/>
          <w:szCs w:val="24"/>
          <w:u w:val="single"/>
        </w:rPr>
      </w:pPr>
      <w:r>
        <w:rPr>
          <w:rFonts w:ascii="Times New Roman" w:hAnsi="Times New Roman" w:cs="Times New Roman"/>
          <w:b/>
          <w:sz w:val="24"/>
          <w:szCs w:val="24"/>
          <w:u w:val="single"/>
        </w:rPr>
        <w:t>In attendance:</w:t>
      </w:r>
    </w:p>
    <w:p w:rsidR="00EB3A78" w:rsidRDefault="00EB3A78" w:rsidP="00EB3A78">
      <w:pPr>
        <w:rPr>
          <w:rFonts w:ascii="Times New Roman" w:hAnsi="Times New Roman" w:cs="Times New Roman"/>
          <w:sz w:val="24"/>
          <w:szCs w:val="24"/>
        </w:rPr>
      </w:pPr>
      <w:r>
        <w:rPr>
          <w:rFonts w:ascii="Times New Roman" w:hAnsi="Times New Roman" w:cs="Times New Roman"/>
          <w:b/>
          <w:sz w:val="24"/>
          <w:szCs w:val="24"/>
        </w:rPr>
        <w:t>Voting Members:</w:t>
      </w:r>
      <w:r>
        <w:rPr>
          <w:rFonts w:ascii="Times New Roman" w:hAnsi="Times New Roman" w:cs="Times New Roman"/>
          <w:sz w:val="24"/>
          <w:szCs w:val="24"/>
        </w:rPr>
        <w:t xml:space="preserve">  </w:t>
      </w:r>
      <w:r w:rsidR="004F5562">
        <w:rPr>
          <w:rFonts w:ascii="Times New Roman" w:hAnsi="Times New Roman" w:cs="Times New Roman"/>
          <w:sz w:val="24"/>
          <w:szCs w:val="24"/>
        </w:rPr>
        <w:t xml:space="preserve">Julia Acosta, Chris Bethel, </w:t>
      </w:r>
      <w:r>
        <w:rPr>
          <w:rFonts w:ascii="Times New Roman" w:hAnsi="Times New Roman" w:cs="Times New Roman"/>
          <w:sz w:val="24"/>
          <w:szCs w:val="24"/>
        </w:rPr>
        <w:t xml:space="preserve">Danielle Booth, </w:t>
      </w:r>
      <w:r w:rsidR="00D93B31">
        <w:rPr>
          <w:rFonts w:ascii="Times New Roman" w:hAnsi="Times New Roman" w:cs="Times New Roman"/>
          <w:sz w:val="24"/>
          <w:szCs w:val="24"/>
        </w:rPr>
        <w:t xml:space="preserve">Michael </w:t>
      </w:r>
      <w:proofErr w:type="spellStart"/>
      <w:r w:rsidR="00D93B31">
        <w:rPr>
          <w:rFonts w:ascii="Times New Roman" w:hAnsi="Times New Roman" w:cs="Times New Roman"/>
          <w:sz w:val="24"/>
          <w:szCs w:val="24"/>
        </w:rPr>
        <w:t>Griest</w:t>
      </w:r>
      <w:proofErr w:type="spellEnd"/>
      <w:r w:rsidR="00D93B31">
        <w:rPr>
          <w:rFonts w:ascii="Times New Roman" w:hAnsi="Times New Roman" w:cs="Times New Roman"/>
          <w:sz w:val="24"/>
          <w:szCs w:val="24"/>
        </w:rPr>
        <w:t>,</w:t>
      </w:r>
      <w:r w:rsidR="004F5562">
        <w:rPr>
          <w:rFonts w:ascii="Times New Roman" w:hAnsi="Times New Roman" w:cs="Times New Roman"/>
          <w:sz w:val="24"/>
          <w:szCs w:val="24"/>
        </w:rPr>
        <w:t xml:space="preserve"> Jerry Hensley, </w:t>
      </w:r>
      <w:r>
        <w:rPr>
          <w:rFonts w:ascii="Times New Roman" w:hAnsi="Times New Roman" w:cs="Times New Roman"/>
          <w:sz w:val="24"/>
          <w:szCs w:val="24"/>
        </w:rPr>
        <w:t xml:space="preserve">Joanie Hendricks, Adam Horseman, </w:t>
      </w:r>
      <w:r w:rsidR="004F5562">
        <w:rPr>
          <w:rFonts w:ascii="Times New Roman" w:hAnsi="Times New Roman" w:cs="Times New Roman"/>
          <w:sz w:val="24"/>
          <w:szCs w:val="24"/>
        </w:rPr>
        <w:t xml:space="preserve">Amanda </w:t>
      </w:r>
      <w:proofErr w:type="spellStart"/>
      <w:r w:rsidR="004F5562">
        <w:rPr>
          <w:rFonts w:ascii="Times New Roman" w:hAnsi="Times New Roman" w:cs="Times New Roman"/>
          <w:sz w:val="24"/>
          <w:szCs w:val="24"/>
        </w:rPr>
        <w:t>Karper</w:t>
      </w:r>
      <w:proofErr w:type="spellEnd"/>
      <w:r w:rsidR="004F5562">
        <w:rPr>
          <w:rFonts w:ascii="Times New Roman" w:hAnsi="Times New Roman" w:cs="Times New Roman"/>
          <w:sz w:val="24"/>
          <w:szCs w:val="24"/>
        </w:rPr>
        <w:t xml:space="preserve">, Gina </w:t>
      </w:r>
      <w:proofErr w:type="spellStart"/>
      <w:r w:rsidR="004F5562">
        <w:rPr>
          <w:rFonts w:ascii="Times New Roman" w:hAnsi="Times New Roman" w:cs="Times New Roman"/>
          <w:sz w:val="24"/>
          <w:szCs w:val="24"/>
        </w:rPr>
        <w:t>Keucher</w:t>
      </w:r>
      <w:proofErr w:type="spellEnd"/>
      <w:r w:rsidR="004F5562">
        <w:rPr>
          <w:rFonts w:ascii="Times New Roman" w:hAnsi="Times New Roman" w:cs="Times New Roman"/>
          <w:sz w:val="24"/>
          <w:szCs w:val="24"/>
        </w:rPr>
        <w:t xml:space="preserve">, </w:t>
      </w:r>
      <w:r>
        <w:rPr>
          <w:rFonts w:ascii="Times New Roman" w:hAnsi="Times New Roman" w:cs="Times New Roman"/>
          <w:sz w:val="24"/>
          <w:szCs w:val="24"/>
        </w:rPr>
        <w:t>Amanda Spencer, and Amanda Watkins</w:t>
      </w:r>
    </w:p>
    <w:p w:rsidR="00B063D2" w:rsidRPr="00843969" w:rsidRDefault="00EB3A78" w:rsidP="00843969">
      <w:pPr>
        <w:rPr>
          <w:rFonts w:ascii="Times New Roman" w:hAnsi="Times New Roman" w:cs="Times New Roman"/>
          <w:sz w:val="24"/>
          <w:szCs w:val="24"/>
        </w:rPr>
      </w:pPr>
      <w:r>
        <w:rPr>
          <w:rFonts w:ascii="Times New Roman" w:hAnsi="Times New Roman" w:cs="Times New Roman"/>
          <w:b/>
          <w:sz w:val="24"/>
          <w:szCs w:val="24"/>
        </w:rPr>
        <w:t>Others</w:t>
      </w:r>
      <w:r>
        <w:rPr>
          <w:rFonts w:ascii="Times New Roman" w:hAnsi="Times New Roman" w:cs="Times New Roman"/>
          <w:sz w:val="24"/>
          <w:szCs w:val="24"/>
        </w:rPr>
        <w:t xml:space="preserve">: Misty Cox, Mark </w:t>
      </w:r>
      <w:proofErr w:type="spellStart"/>
      <w:r>
        <w:rPr>
          <w:rFonts w:ascii="Times New Roman" w:hAnsi="Times New Roman" w:cs="Times New Roman"/>
          <w:sz w:val="24"/>
          <w:szCs w:val="24"/>
        </w:rPr>
        <w:t>Hibner</w:t>
      </w:r>
      <w:proofErr w:type="spellEnd"/>
      <w:r>
        <w:rPr>
          <w:rFonts w:ascii="Times New Roman" w:hAnsi="Times New Roman" w:cs="Times New Roman"/>
          <w:sz w:val="24"/>
          <w:szCs w:val="24"/>
        </w:rPr>
        <w:t xml:space="preserve"> (via Skype), Jason </w:t>
      </w:r>
      <w:proofErr w:type="spellStart"/>
      <w:r>
        <w:rPr>
          <w:rFonts w:ascii="Times New Roman" w:hAnsi="Times New Roman" w:cs="Times New Roman"/>
          <w:sz w:val="24"/>
          <w:szCs w:val="24"/>
        </w:rPr>
        <w:t>Kohlhepp</w:t>
      </w:r>
      <w:proofErr w:type="spellEnd"/>
      <w:r>
        <w:rPr>
          <w:rFonts w:ascii="Times New Roman" w:hAnsi="Times New Roman" w:cs="Times New Roman"/>
          <w:sz w:val="24"/>
          <w:szCs w:val="24"/>
        </w:rPr>
        <w:t>, and Carol Rader</w:t>
      </w:r>
    </w:p>
    <w:p w:rsid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Call meeting to order </w:t>
      </w:r>
      <w:r w:rsidR="00D93B31">
        <w:rPr>
          <w:rFonts w:ascii="Times New Roman" w:eastAsia="Times New Roman" w:hAnsi="Times New Roman" w:cs="Times New Roman"/>
          <w:b/>
          <w:sz w:val="24"/>
          <w:szCs w:val="24"/>
        </w:rPr>
        <w:t>9:05 AM</w:t>
      </w:r>
    </w:p>
    <w:p w:rsidR="008E43F2" w:rsidRPr="00B063D2" w:rsidRDefault="008E43F2" w:rsidP="00B063D2">
      <w:pPr>
        <w:spacing w:after="0" w:line="240" w:lineRule="auto"/>
        <w:rPr>
          <w:rFonts w:ascii="Times New Roman" w:eastAsia="Times New Roman" w:hAnsi="Times New Roman" w:cs="Times New Roman"/>
          <w:b/>
          <w:sz w:val="24"/>
          <w:szCs w:val="24"/>
        </w:rPr>
      </w:pPr>
    </w:p>
    <w:p w:rsidR="00B063D2" w:rsidRPr="00B063D2" w:rsidRDefault="00E871EC" w:rsidP="00B063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Approval of minutes from </w:t>
      </w:r>
      <w:r w:rsidR="00CE1365">
        <w:rPr>
          <w:rFonts w:ascii="Times New Roman" w:eastAsia="Times New Roman" w:hAnsi="Times New Roman" w:cs="Times New Roman"/>
          <w:sz w:val="24"/>
          <w:szCs w:val="24"/>
        </w:rPr>
        <w:t>March 8</w:t>
      </w:r>
      <w:r w:rsidR="00283099">
        <w:rPr>
          <w:rFonts w:ascii="Times New Roman" w:eastAsia="Times New Roman" w:hAnsi="Times New Roman" w:cs="Times New Roman"/>
          <w:sz w:val="24"/>
          <w:szCs w:val="24"/>
        </w:rPr>
        <w:t>, 2017</w:t>
      </w:r>
      <w:r w:rsidR="004F5562">
        <w:rPr>
          <w:rFonts w:ascii="Times New Roman" w:eastAsia="Times New Roman" w:hAnsi="Times New Roman" w:cs="Times New Roman"/>
          <w:sz w:val="24"/>
          <w:szCs w:val="24"/>
        </w:rPr>
        <w:t xml:space="preserve">-Approved and posted online to </w:t>
      </w:r>
      <w:r w:rsidR="00BA79A0" w:rsidRPr="00BA79A0">
        <w:rPr>
          <w:rFonts w:ascii="Times New Roman" w:eastAsia="Times New Roman" w:hAnsi="Times New Roman" w:cs="Times New Roman"/>
          <w:sz w:val="24"/>
          <w:szCs w:val="24"/>
        </w:rPr>
        <w:t>https://www.wright.edu/staff-councils/usac/meetings</w:t>
      </w:r>
    </w:p>
    <w:p w:rsidR="005B52AD" w:rsidRPr="005B52AD" w:rsidRDefault="005B52AD" w:rsidP="00B063D2">
      <w:pPr>
        <w:spacing w:after="0" w:line="240" w:lineRule="auto"/>
        <w:rPr>
          <w:rFonts w:ascii="Times New Roman" w:eastAsia="Times New Roman" w:hAnsi="Times New Roman" w:cs="Times New Roman"/>
          <w:sz w:val="24"/>
          <w:szCs w:val="24"/>
        </w:rPr>
      </w:pPr>
    </w:p>
    <w:p w:rsidR="00736227"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Guest Speaker: </w:t>
      </w:r>
      <w:r w:rsidR="004F5562">
        <w:rPr>
          <w:rFonts w:ascii="Times New Roman" w:eastAsia="Times New Roman" w:hAnsi="Times New Roman" w:cs="Times New Roman"/>
          <w:sz w:val="24"/>
          <w:szCs w:val="24"/>
        </w:rPr>
        <w:t>Bob Grant, Director of Athletics</w:t>
      </w:r>
    </w:p>
    <w:p w:rsidR="00435E9C" w:rsidRDefault="00435E9C" w:rsidP="00435E9C">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Bob acknowledged that during a budget crisis there is “venom” directed at athletics. </w:t>
      </w:r>
    </w:p>
    <w:p w:rsidR="00435E9C" w:rsidRDefault="00435E9C" w:rsidP="00435E9C">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Athletics’ philosophy is a PSA approach: person first, student second and athlete third.</w:t>
      </w:r>
    </w:p>
    <w:p w:rsidR="00435E9C" w:rsidRDefault="00435E9C" w:rsidP="00435E9C">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Athletics’ has had budget concerns from the start of Bob’s tenure as athletic director. </w:t>
      </w:r>
    </w:p>
    <w:p w:rsidR="00435E9C" w:rsidRDefault="00435E9C" w:rsidP="00435E9C">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Athletics’ has experienced their most successful year: 45 terms of a 3.0 average GPA and a graduation rate of 88%.</w:t>
      </w:r>
    </w:p>
    <w:p w:rsidR="00435E9C" w:rsidRPr="00435E9C" w:rsidRDefault="00435E9C" w:rsidP="00435E9C">
      <w:pPr>
        <w:pStyle w:val="ListParagraph"/>
        <w:numPr>
          <w:ilvl w:val="0"/>
          <w:numId w:val="6"/>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brochures under additional materials for more data.</w:t>
      </w:r>
    </w:p>
    <w:p w:rsidR="00D00A6D" w:rsidRDefault="00D00A6D" w:rsidP="00B063D2">
      <w:pPr>
        <w:spacing w:after="0" w:line="240" w:lineRule="auto"/>
        <w:rPr>
          <w:rFonts w:ascii="Times New Roman" w:eastAsia="Times New Roman" w:hAnsi="Times New Roman" w:cs="Times New Roman"/>
          <w:sz w:val="24"/>
          <w:szCs w:val="24"/>
        </w:rPr>
      </w:pPr>
    </w:p>
    <w:p w:rsidR="00F941B9" w:rsidRDefault="00736227" w:rsidP="00A66D49">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New Business:</w:t>
      </w:r>
    </w:p>
    <w:p w:rsidR="00F941B9" w:rsidRDefault="00F941B9"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Involuntary Separation Update</w:t>
      </w:r>
    </w:p>
    <w:p w:rsidR="000C3D09" w:rsidRDefault="000C3D09" w:rsidP="000C3D0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no official outreach from Human Resources to USAC. </w:t>
      </w:r>
    </w:p>
    <w:p w:rsidR="000C3D09" w:rsidRDefault="000C3D09" w:rsidP="000C3D0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separation process should involve the supervisor and a HR representative notifying individuals.</w:t>
      </w:r>
    </w:p>
    <w:p w:rsidR="000C3D09" w:rsidRPr="000C3D09" w:rsidRDefault="000C3D09" w:rsidP="000C3D09">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suggestion to have Monica Mack, Senior Benefits Analysis, as the May guest speaker was noted.</w:t>
      </w:r>
    </w:p>
    <w:p w:rsidR="00586020" w:rsidRDefault="00586020"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USAC’s Role in Organizing/Protests</w:t>
      </w:r>
    </w:p>
    <w:p w:rsidR="000C3D09" w:rsidRDefault="000C3D09" w:rsidP="000C3D09">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USAC had a discussion on how to support unclassified staff during stressful times. Please send suggestions to </w:t>
      </w:r>
      <w:hyperlink r:id="rId7" w:history="1">
        <w:r w:rsidRPr="00B84337">
          <w:rPr>
            <w:rStyle w:val="Hyperlink"/>
            <w:rFonts w:ascii="Times New Roman" w:eastAsia="Times New Roman" w:hAnsi="Times New Roman" w:cs="Times New Roman"/>
            <w:sz w:val="24"/>
            <w:szCs w:val="24"/>
          </w:rPr>
          <w:t>jerry.hensley@wright.edu</w:t>
        </w:r>
      </w:hyperlink>
    </w:p>
    <w:p w:rsidR="000C3D09" w:rsidRPr="000C3D09" w:rsidRDefault="000C3D09" w:rsidP="000C3D09">
      <w:pPr>
        <w:pStyle w:val="ListParagraph"/>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Jerry will draft a support statement with helpful links for the USAC webpage.</w:t>
      </w:r>
    </w:p>
    <w:p w:rsidR="00586020" w:rsidRDefault="00586020" w:rsidP="00A66D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HB 520: Changes to OPERS Mitigating Rate (added at meeting)</w:t>
      </w:r>
    </w:p>
    <w:p w:rsidR="000C3D09" w:rsidRPr="000C3D09" w:rsidRDefault="000C3D09" w:rsidP="000C3D09">
      <w:pPr>
        <w:pStyle w:val="ListParagraph"/>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concerns/suggestions to jerry.hensley@wright.edu.</w:t>
      </w:r>
    </w:p>
    <w:p w:rsidR="008E43F2" w:rsidRDefault="008E43F2" w:rsidP="008E43F2">
      <w:pPr>
        <w:spacing w:after="0" w:line="240" w:lineRule="auto"/>
        <w:rPr>
          <w:rFonts w:ascii="Times New Roman" w:eastAsia="Times New Roman" w:hAnsi="Times New Roman" w:cs="Times New Roman"/>
          <w:sz w:val="24"/>
          <w:szCs w:val="24"/>
        </w:rPr>
      </w:pPr>
    </w:p>
    <w:p w:rsidR="00B063D2" w:rsidRDefault="000901C5" w:rsidP="008E43F2">
      <w:pPr>
        <w:spacing w:after="0" w:line="240" w:lineRule="auto"/>
        <w:rPr>
          <w:rFonts w:ascii="Times New Roman" w:eastAsia="Times New Roman" w:hAnsi="Times New Roman" w:cs="Times New Roman"/>
          <w:sz w:val="24"/>
          <w:szCs w:val="24"/>
          <w:u w:val="single"/>
        </w:rPr>
      </w:pPr>
      <w:r w:rsidRPr="00AA31B6">
        <w:rPr>
          <w:rFonts w:ascii="Times New Roman" w:eastAsia="Times New Roman" w:hAnsi="Times New Roman" w:cs="Times New Roman"/>
          <w:sz w:val="24"/>
          <w:szCs w:val="24"/>
          <w:u w:val="single"/>
        </w:rPr>
        <w:t>Ongoing Business:</w:t>
      </w:r>
    </w:p>
    <w:p w:rsidR="00736227" w:rsidRDefault="00736227" w:rsidP="007362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Talk Back Luncheon</w:t>
      </w:r>
      <w:r w:rsidR="00F941B9">
        <w:rPr>
          <w:rFonts w:ascii="Times New Roman" w:eastAsia="Times New Roman" w:hAnsi="Times New Roman" w:cs="Times New Roman"/>
          <w:sz w:val="24"/>
          <w:szCs w:val="24"/>
        </w:rPr>
        <w:t xml:space="preserve">: </w:t>
      </w:r>
      <w:r w:rsidR="007477C6">
        <w:rPr>
          <w:rFonts w:ascii="Times New Roman" w:eastAsia="Times New Roman" w:hAnsi="Times New Roman" w:cs="Times New Roman"/>
          <w:sz w:val="24"/>
          <w:szCs w:val="24"/>
        </w:rPr>
        <w:t>April TBD</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EF55A4" w:rsidRDefault="00B063D2" w:rsidP="00B063D2">
      <w:pPr>
        <w:spacing w:after="0" w:line="240" w:lineRule="auto"/>
        <w:rPr>
          <w:rFonts w:ascii="Times New Roman" w:eastAsia="Times New Roman" w:hAnsi="Times New Roman" w:cs="Times New Roman"/>
          <w:sz w:val="24"/>
          <w:szCs w:val="24"/>
          <w:u w:val="single"/>
        </w:rPr>
      </w:pPr>
      <w:r w:rsidRPr="000901C5">
        <w:rPr>
          <w:rFonts w:ascii="Times New Roman" w:eastAsia="Times New Roman" w:hAnsi="Times New Roman" w:cs="Times New Roman"/>
          <w:sz w:val="24"/>
          <w:szCs w:val="24"/>
          <w:u w:val="single"/>
        </w:rPr>
        <w:t xml:space="preserve">Committee </w:t>
      </w:r>
      <w:r w:rsidR="00EF55A4" w:rsidRPr="000901C5">
        <w:rPr>
          <w:rFonts w:ascii="Times New Roman" w:eastAsia="Times New Roman" w:hAnsi="Times New Roman" w:cs="Times New Roman"/>
          <w:sz w:val="24"/>
          <w:szCs w:val="24"/>
          <w:u w:val="single"/>
        </w:rPr>
        <w:t>Updates: USAC</w:t>
      </w:r>
      <w:r w:rsidR="00E70EC4">
        <w:rPr>
          <w:rFonts w:ascii="Times New Roman" w:eastAsia="Times New Roman" w:hAnsi="Times New Roman" w:cs="Times New Roman"/>
          <w:sz w:val="24"/>
          <w:szCs w:val="24"/>
          <w:u w:val="single"/>
        </w:rPr>
        <w:t xml:space="preserve"> S</w:t>
      </w:r>
      <w:r w:rsidRPr="00EF55A4">
        <w:rPr>
          <w:rFonts w:ascii="Times New Roman" w:eastAsia="Times New Roman" w:hAnsi="Times New Roman" w:cs="Times New Roman"/>
          <w:sz w:val="24"/>
          <w:szCs w:val="24"/>
          <w:u w:val="single"/>
        </w:rPr>
        <w:t>ubcommittees</w:t>
      </w:r>
      <w:r w:rsidRPr="00B063D2">
        <w:rPr>
          <w:rFonts w:ascii="Times New Roman" w:eastAsia="Times New Roman" w:hAnsi="Times New Roman" w:cs="Times New Roman"/>
          <w:sz w:val="24"/>
          <w:szCs w:val="24"/>
        </w:rPr>
        <w:t xml:space="preserve"> </w:t>
      </w:r>
      <w:r w:rsidR="00631F89">
        <w:rPr>
          <w:rFonts w:ascii="Times New Roman" w:eastAsia="Times New Roman" w:hAnsi="Times New Roman" w:cs="Times New Roman"/>
          <w:sz w:val="24"/>
          <w:szCs w:val="24"/>
        </w:rPr>
        <w:t>(Tabled due to time restriction)</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Bylaws and Charter </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Communications and Marketing</w:t>
      </w:r>
      <w:r w:rsidRPr="00E70EC4">
        <w:rPr>
          <w:rFonts w:ascii="Times New Roman" w:eastAsia="Times New Roman" w:hAnsi="Times New Roman" w:cs="Times New Roman"/>
          <w:b/>
          <w:sz w:val="24"/>
          <w:szCs w:val="24"/>
        </w:rPr>
        <w:t xml:space="preserve"> </w:t>
      </w:r>
      <w:r w:rsidR="00402BF4" w:rsidRPr="00E70EC4">
        <w:rPr>
          <w:rFonts w:ascii="Times New Roman" w:eastAsia="Times New Roman" w:hAnsi="Times New Roman" w:cs="Times New Roman"/>
          <w:b/>
          <w:sz w:val="24"/>
          <w:szCs w:val="24"/>
        </w:rPr>
        <w:t>INACTIVE</w:t>
      </w:r>
    </w:p>
    <w:p w:rsidR="00B063D2" w:rsidRPr="00E70EC4" w:rsidRDefault="005B52AD"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Community Service/We Serve U</w:t>
      </w:r>
    </w:p>
    <w:p w:rsidR="00B063D2" w:rsidRPr="00E70EC4"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lastRenderedPageBreak/>
        <w:t xml:space="preserve">Compensation, Benefits, and Equity </w:t>
      </w:r>
    </w:p>
    <w:p w:rsidR="00B063D2" w:rsidRPr="000C3D09" w:rsidRDefault="00B063D2" w:rsidP="00E70EC4">
      <w:pPr>
        <w:pStyle w:val="ListParagraph"/>
        <w:numPr>
          <w:ilvl w:val="0"/>
          <w:numId w:val="4"/>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Nominations / Fundraising </w:t>
      </w:r>
    </w:p>
    <w:p w:rsidR="000C3D09" w:rsidRPr="00E70EC4" w:rsidRDefault="000C3D09" w:rsidP="000C3D09">
      <w:pPr>
        <w:pStyle w:val="ListParagraph"/>
        <w:numPr>
          <w:ilvl w:val="1"/>
          <w:numId w:val="4"/>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Nomination email was sent on April 10. Next steps are to confirm nominations and request a statement of interest.</w:t>
      </w:r>
    </w:p>
    <w:p w:rsidR="00B063D2" w:rsidRPr="00B063D2" w:rsidRDefault="00B063D2" w:rsidP="00FF4580">
      <w:pPr>
        <w:spacing w:after="0" w:line="240" w:lineRule="auto"/>
        <w:rPr>
          <w:rFonts w:ascii="Courier New" w:eastAsia="Times New Roman" w:hAnsi="Courier New" w:cs="Courier New"/>
          <w:sz w:val="24"/>
          <w:szCs w:val="24"/>
        </w:rPr>
      </w:pPr>
    </w:p>
    <w:p w:rsidR="00B063D2" w:rsidRPr="00631F89" w:rsidRDefault="00E70EC4" w:rsidP="00FF45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University C</w:t>
      </w:r>
      <w:r w:rsidR="00B063D2" w:rsidRPr="000901C5">
        <w:rPr>
          <w:rFonts w:ascii="Times New Roman" w:eastAsia="Times New Roman" w:hAnsi="Times New Roman" w:cs="Times New Roman"/>
          <w:sz w:val="24"/>
          <w:szCs w:val="24"/>
          <w:u w:val="single"/>
        </w:rPr>
        <w:t xml:space="preserve">ommittees </w:t>
      </w:r>
      <w:r w:rsidR="00631F89" w:rsidRPr="00631F89">
        <w:rPr>
          <w:rFonts w:ascii="Times New Roman" w:eastAsia="Times New Roman" w:hAnsi="Times New Roman" w:cs="Times New Roman"/>
          <w:sz w:val="24"/>
          <w:szCs w:val="24"/>
        </w:rPr>
        <w:t>(Tabled due to time restriction)</w:t>
      </w:r>
    </w:p>
    <w:p w:rsidR="00B063D2" w:rsidRPr="00631F89" w:rsidRDefault="00B063D2" w:rsidP="00E70EC4">
      <w:pPr>
        <w:pStyle w:val="ListParagraph"/>
        <w:numPr>
          <w:ilvl w:val="0"/>
          <w:numId w:val="5"/>
        </w:numPr>
        <w:spacing w:after="0" w:line="240" w:lineRule="auto"/>
        <w:rPr>
          <w:rFonts w:ascii="Arial" w:eastAsia="Times New Roman" w:hAnsi="Arial" w:cs="Arial"/>
          <w:sz w:val="24"/>
          <w:szCs w:val="24"/>
        </w:rPr>
      </w:pPr>
      <w:r w:rsidRPr="00631F89">
        <w:rPr>
          <w:rFonts w:ascii="Times New Roman" w:eastAsia="Times New Roman" w:hAnsi="Times New Roman" w:cs="Times New Roman"/>
          <w:sz w:val="24"/>
          <w:szCs w:val="24"/>
        </w:rPr>
        <w:t xml:space="preserve">Athletic Council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Dining Services </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Ohio Staff Council of Higher Education (OSCHE) </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sz w:val="24"/>
          <w:szCs w:val="24"/>
        </w:rPr>
      </w:pPr>
      <w:r w:rsidRPr="00E70EC4">
        <w:rPr>
          <w:rFonts w:ascii="Times New Roman" w:eastAsia="Times New Roman" w:hAnsi="Times New Roman" w:cs="Times New Roman"/>
          <w:sz w:val="24"/>
          <w:szCs w:val="24"/>
        </w:rPr>
        <w:t xml:space="preserve">Parking Services </w:t>
      </w:r>
      <w:r w:rsidR="002D0CFD" w:rsidRPr="00E70EC4">
        <w:rPr>
          <w:rFonts w:ascii="Times New Roman" w:eastAsia="Times New Roman" w:hAnsi="Times New Roman" w:cs="Times New Roman"/>
          <w:b/>
          <w:sz w:val="24"/>
          <w:szCs w:val="24"/>
        </w:rPr>
        <w:t>INACTIVE</w:t>
      </w:r>
    </w:p>
    <w:p w:rsidR="002D0CFD" w:rsidRPr="00E70EC4" w:rsidRDefault="002D0CFD"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Staff Appreciation Day</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Staff Development Day </w:t>
      </w:r>
    </w:p>
    <w:p w:rsidR="00B063D2" w:rsidRPr="00E70EC4" w:rsidRDefault="00B063D2" w:rsidP="00E70EC4">
      <w:pPr>
        <w:pStyle w:val="ListParagraph"/>
        <w:numPr>
          <w:ilvl w:val="0"/>
          <w:numId w:val="5"/>
        </w:numPr>
        <w:spacing w:after="0" w:line="240" w:lineRule="auto"/>
        <w:rPr>
          <w:rFonts w:ascii="Times New Roman" w:eastAsia="Times New Roman" w:hAnsi="Times New Roman" w:cs="Times New Roman"/>
          <w:b/>
          <w:sz w:val="24"/>
          <w:szCs w:val="24"/>
        </w:rPr>
      </w:pPr>
      <w:r w:rsidRPr="00E70EC4">
        <w:rPr>
          <w:rFonts w:ascii="Times New Roman" w:eastAsia="Times New Roman" w:hAnsi="Times New Roman" w:cs="Times New Roman"/>
          <w:sz w:val="24"/>
          <w:szCs w:val="24"/>
        </w:rPr>
        <w:t xml:space="preserve">Sustainability </w:t>
      </w:r>
      <w:r w:rsidR="002D0CFD" w:rsidRPr="00E70EC4">
        <w:rPr>
          <w:rFonts w:ascii="Times New Roman" w:eastAsia="Times New Roman" w:hAnsi="Times New Roman" w:cs="Times New Roman"/>
          <w:b/>
          <w:sz w:val="24"/>
          <w:szCs w:val="24"/>
        </w:rPr>
        <w:t>INACTIVE</w:t>
      </w:r>
      <w:bookmarkStart w:id="0" w:name="_GoBack"/>
      <w:bookmarkEnd w:id="0"/>
    </w:p>
    <w:p w:rsidR="00E871EC" w:rsidRPr="00E70EC4" w:rsidRDefault="00E871EC"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Total Compensation Committee</w:t>
      </w:r>
      <w:r w:rsidR="003832AD">
        <w:rPr>
          <w:rFonts w:ascii="Times New Roman" w:eastAsia="Times New Roman" w:hAnsi="Times New Roman" w:cs="Times New Roman"/>
          <w:sz w:val="24"/>
          <w:szCs w:val="24"/>
        </w:rPr>
        <w:t xml:space="preserve"> </w:t>
      </w:r>
      <w:r w:rsidR="003832AD" w:rsidRPr="003832AD">
        <w:rPr>
          <w:rFonts w:ascii="Times New Roman" w:eastAsia="Times New Roman" w:hAnsi="Times New Roman" w:cs="Times New Roman"/>
          <w:b/>
          <w:sz w:val="24"/>
          <w:szCs w:val="24"/>
        </w:rPr>
        <w:t>DID NOT MEET</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University Diversity Advisory Council (UDAC) </w:t>
      </w:r>
      <w:r w:rsidR="00FF74F8" w:rsidRPr="00E70EC4">
        <w:rPr>
          <w:rFonts w:ascii="Times New Roman" w:eastAsia="Times New Roman" w:hAnsi="Times New Roman" w:cs="Times New Roman"/>
          <w:b/>
          <w:sz w:val="24"/>
          <w:szCs w:val="24"/>
        </w:rPr>
        <w:t>INACTIVE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Wellness and Recreation </w:t>
      </w:r>
      <w:r w:rsidR="00AF1BCA">
        <w:rPr>
          <w:rFonts w:ascii="Times New Roman" w:eastAsia="Times New Roman" w:hAnsi="Times New Roman" w:cs="Times New Roman"/>
          <w:b/>
          <w:sz w:val="24"/>
          <w:szCs w:val="24"/>
        </w:rPr>
        <w:t>INACTIVE</w:t>
      </w:r>
    </w:p>
    <w:p w:rsidR="00B063D2" w:rsidRPr="00E70EC4"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Bookstore </w:t>
      </w:r>
    </w:p>
    <w:p w:rsidR="00B063D2" w:rsidRPr="000C3D09" w:rsidRDefault="00B063D2" w:rsidP="00E70EC4">
      <w:pPr>
        <w:pStyle w:val="ListParagraph"/>
        <w:numPr>
          <w:ilvl w:val="0"/>
          <w:numId w:val="5"/>
        </w:numPr>
        <w:spacing w:after="0" w:line="240" w:lineRule="auto"/>
        <w:rPr>
          <w:rFonts w:ascii="Arial" w:eastAsia="Times New Roman" w:hAnsi="Arial" w:cs="Arial"/>
          <w:sz w:val="24"/>
          <w:szCs w:val="24"/>
        </w:rPr>
      </w:pPr>
      <w:r w:rsidRPr="00E70EC4">
        <w:rPr>
          <w:rFonts w:ascii="Times New Roman" w:eastAsia="Times New Roman" w:hAnsi="Times New Roman" w:cs="Times New Roman"/>
          <w:sz w:val="24"/>
          <w:szCs w:val="24"/>
        </w:rPr>
        <w:t xml:space="preserve">WSU Staff Council </w:t>
      </w:r>
    </w:p>
    <w:p w:rsidR="000C3D09" w:rsidRPr="00E70EC4" w:rsidRDefault="000C3D09" w:rsidP="000C3D09">
      <w:pPr>
        <w:pStyle w:val="ListParagraph"/>
        <w:numPr>
          <w:ilvl w:val="1"/>
          <w:numId w:val="5"/>
        </w:numPr>
        <w:spacing w:after="0" w:line="240" w:lineRule="auto"/>
        <w:rPr>
          <w:rFonts w:ascii="Arial" w:eastAsia="Times New Roman" w:hAnsi="Arial" w:cs="Arial"/>
          <w:sz w:val="24"/>
          <w:szCs w:val="24"/>
        </w:rPr>
      </w:pPr>
      <w:r>
        <w:rPr>
          <w:rFonts w:ascii="Times New Roman" w:eastAsia="Times New Roman" w:hAnsi="Times New Roman" w:cs="Times New Roman"/>
          <w:sz w:val="24"/>
          <w:szCs w:val="24"/>
        </w:rPr>
        <w:t xml:space="preserve">See minutes at </w:t>
      </w:r>
      <w:r w:rsidRPr="000C3D09">
        <w:rPr>
          <w:rFonts w:ascii="Times New Roman" w:eastAsia="Times New Roman" w:hAnsi="Times New Roman" w:cs="Times New Roman"/>
          <w:sz w:val="24"/>
          <w:szCs w:val="24"/>
        </w:rPr>
        <w:t>https://www.wright.edu/staff-councils/staff-council/meeting</w:t>
      </w:r>
    </w:p>
    <w:p w:rsidR="00B063D2" w:rsidRPr="00B063D2" w:rsidRDefault="00B063D2" w:rsidP="00B063D2">
      <w:pPr>
        <w:spacing w:after="0" w:line="240" w:lineRule="auto"/>
        <w:rPr>
          <w:rFonts w:ascii="Times New Roman" w:eastAsia="Times New Roman" w:hAnsi="Times New Roman" w:cs="Times New Roman"/>
          <w:sz w:val="24"/>
          <w:szCs w:val="24"/>
        </w:rPr>
      </w:pPr>
    </w:p>
    <w:p w:rsidR="008E43F2" w:rsidRPr="00FF4580" w:rsidRDefault="00B063D2" w:rsidP="00B063D2">
      <w:pPr>
        <w:spacing w:after="0" w:line="240" w:lineRule="auto"/>
        <w:rPr>
          <w:rFonts w:ascii="Times New Roman" w:eastAsia="Times New Roman" w:hAnsi="Times New Roman" w:cs="Times New Roman"/>
          <w:sz w:val="24"/>
          <w:szCs w:val="24"/>
          <w:u w:val="single"/>
        </w:rPr>
      </w:pPr>
      <w:r w:rsidRPr="00FF4580">
        <w:rPr>
          <w:rFonts w:ascii="Times New Roman" w:eastAsia="Times New Roman" w:hAnsi="Times New Roman" w:cs="Times New Roman"/>
          <w:sz w:val="24"/>
          <w:szCs w:val="24"/>
          <w:u w:val="single"/>
        </w:rPr>
        <w:t>Schedule Reminders</w:t>
      </w:r>
      <w:r w:rsidR="008E43F2" w:rsidRPr="00FF4580">
        <w:rPr>
          <w:rFonts w:ascii="Times New Roman" w:eastAsia="Times New Roman" w:hAnsi="Times New Roman" w:cs="Times New Roman"/>
          <w:sz w:val="24"/>
          <w:szCs w:val="24"/>
          <w:u w:val="single"/>
        </w:rPr>
        <w:t>:</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 xml:space="preserve">WSU Staff Council – </w:t>
      </w:r>
      <w:r>
        <w:rPr>
          <w:rFonts w:ascii="Times New Roman" w:eastAsia="Times New Roman" w:hAnsi="Times New Roman" w:cs="Times New Roman"/>
          <w:sz w:val="24"/>
          <w:szCs w:val="24"/>
        </w:rPr>
        <w:t>Tuesday</w:t>
      </w:r>
      <w:r w:rsidRPr="00B063D2">
        <w:rPr>
          <w:rFonts w:ascii="Times New Roman" w:eastAsia="Times New Roman" w:hAnsi="Times New Roman" w:cs="Times New Roman"/>
          <w:sz w:val="24"/>
          <w:szCs w:val="24"/>
        </w:rPr>
        <w:t>,</w:t>
      </w:r>
      <w:r w:rsidR="001B496B">
        <w:rPr>
          <w:rFonts w:ascii="Times New Roman" w:eastAsia="Times New Roman" w:hAnsi="Times New Roman" w:cs="Times New Roman"/>
          <w:sz w:val="24"/>
          <w:szCs w:val="24"/>
        </w:rPr>
        <w:t xml:space="preserve"> May 9</w:t>
      </w:r>
      <w:r w:rsidRPr="00B06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1:30-3:30</w:t>
      </w:r>
      <w:r w:rsidRPr="00B063D2">
        <w:rPr>
          <w:rFonts w:ascii="Times New Roman" w:eastAsia="Times New Roman" w:hAnsi="Times New Roman" w:cs="Times New Roman"/>
          <w:sz w:val="24"/>
          <w:szCs w:val="24"/>
        </w:rPr>
        <w:t xml:space="preserve"> p.m., 267 University Hall </w:t>
      </w:r>
    </w:p>
    <w:p w:rsidR="00B063D2" w:rsidRPr="008E43F2" w:rsidRDefault="00B063D2" w:rsidP="00B063D2">
      <w:pPr>
        <w:spacing w:after="0" w:line="240" w:lineRule="auto"/>
        <w:rPr>
          <w:rFonts w:ascii="Arial" w:eastAsia="Times New Roman" w:hAnsi="Arial" w:cs="Arial"/>
          <w:sz w:val="24"/>
          <w:szCs w:val="24"/>
        </w:rPr>
      </w:pPr>
      <w:r w:rsidRPr="00B063D2">
        <w:rPr>
          <w:rFonts w:ascii="Arial" w:eastAsia="Times New Roman" w:hAnsi="Arial" w:cs="Arial"/>
          <w:sz w:val="24"/>
          <w:szCs w:val="24"/>
        </w:rPr>
        <w:sym w:font="Symbol" w:char="F0B7"/>
      </w:r>
      <w:r w:rsidRPr="00B063D2">
        <w:rPr>
          <w:rFonts w:ascii="Times New Roman" w:eastAsia="Times New Roman" w:hAnsi="Times New Roman" w:cs="Times New Roman"/>
          <w:sz w:val="24"/>
          <w:szCs w:val="24"/>
        </w:rPr>
        <w:t>USAC Meeting – Thursday</w:t>
      </w:r>
      <w:r w:rsidR="00A12521">
        <w:rPr>
          <w:rFonts w:ascii="Times New Roman" w:eastAsia="Times New Roman" w:hAnsi="Times New Roman" w:cs="Times New Roman"/>
          <w:sz w:val="24"/>
          <w:szCs w:val="24"/>
        </w:rPr>
        <w:t xml:space="preserve">, </w:t>
      </w:r>
      <w:r w:rsidR="00D45E42">
        <w:rPr>
          <w:rFonts w:ascii="Times New Roman" w:eastAsia="Times New Roman" w:hAnsi="Times New Roman" w:cs="Times New Roman"/>
          <w:sz w:val="24"/>
          <w:szCs w:val="24"/>
        </w:rPr>
        <w:t>May 11</w:t>
      </w:r>
      <w:r w:rsidR="00750484">
        <w:rPr>
          <w:rFonts w:ascii="Times New Roman" w:eastAsia="Times New Roman" w:hAnsi="Times New Roman" w:cs="Times New Roman"/>
          <w:sz w:val="24"/>
          <w:szCs w:val="24"/>
        </w:rPr>
        <w:t xml:space="preserve">, 9:00 – 10:30 a.m., </w:t>
      </w:r>
      <w:proofErr w:type="spellStart"/>
      <w:r w:rsidR="00CD6A9B">
        <w:rPr>
          <w:rFonts w:ascii="Times New Roman" w:eastAsia="Times New Roman" w:hAnsi="Times New Roman" w:cs="Times New Roman"/>
          <w:sz w:val="24"/>
          <w:szCs w:val="24"/>
        </w:rPr>
        <w:t>Rathskeller</w:t>
      </w:r>
      <w:proofErr w:type="spellEnd"/>
      <w:r w:rsidR="00CD6A9B">
        <w:rPr>
          <w:rFonts w:ascii="Times New Roman" w:eastAsia="Times New Roman" w:hAnsi="Times New Roman" w:cs="Times New Roman"/>
          <w:sz w:val="24"/>
          <w:szCs w:val="24"/>
        </w:rPr>
        <w:t xml:space="preserve"> (008</w:t>
      </w:r>
      <w:r w:rsidR="00D00A6D">
        <w:rPr>
          <w:rFonts w:ascii="Times New Roman" w:eastAsia="Times New Roman" w:hAnsi="Times New Roman" w:cs="Times New Roman"/>
          <w:sz w:val="24"/>
          <w:szCs w:val="24"/>
        </w:rPr>
        <w:t xml:space="preserve"> SU)</w:t>
      </w:r>
      <w:r w:rsidRPr="00B063D2">
        <w:rPr>
          <w:rFonts w:ascii="Times New Roman" w:eastAsia="Times New Roman" w:hAnsi="Times New Roman" w:cs="Times New Roman"/>
          <w:sz w:val="24"/>
          <w:szCs w:val="24"/>
        </w:rPr>
        <w:t xml:space="preserve"> </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b/>
          <w:sz w:val="24"/>
          <w:szCs w:val="24"/>
        </w:rPr>
      </w:pPr>
      <w:r w:rsidRPr="00B063D2">
        <w:rPr>
          <w:rFonts w:ascii="Times New Roman" w:eastAsia="Times New Roman" w:hAnsi="Times New Roman" w:cs="Times New Roman"/>
          <w:b/>
          <w:sz w:val="24"/>
          <w:szCs w:val="24"/>
        </w:rPr>
        <w:t xml:space="preserve">Adjourn meeting </w:t>
      </w:r>
      <w:r w:rsidR="00D93B31">
        <w:rPr>
          <w:rFonts w:ascii="Times New Roman" w:eastAsia="Times New Roman" w:hAnsi="Times New Roman" w:cs="Times New Roman"/>
          <w:b/>
          <w:sz w:val="24"/>
          <w:szCs w:val="24"/>
        </w:rPr>
        <w:t>10:43 PM</w:t>
      </w:r>
    </w:p>
    <w:p w:rsidR="00B063D2" w:rsidRPr="00B063D2" w:rsidRDefault="00B063D2" w:rsidP="00B063D2">
      <w:pPr>
        <w:spacing w:after="0" w:line="240" w:lineRule="auto"/>
        <w:rPr>
          <w:rFonts w:ascii="Times New Roman" w:eastAsia="Times New Roman" w:hAnsi="Times New Roman" w:cs="Times New Roman"/>
          <w:sz w:val="24"/>
          <w:szCs w:val="24"/>
        </w:rPr>
      </w:pPr>
    </w:p>
    <w:p w:rsidR="00B063D2" w:rsidRPr="00B063D2" w:rsidRDefault="00B063D2" w:rsidP="00B063D2">
      <w:pPr>
        <w:spacing w:after="0" w:line="240" w:lineRule="auto"/>
        <w:rPr>
          <w:rFonts w:ascii="Times New Roman" w:eastAsia="Times New Roman" w:hAnsi="Times New Roman" w:cs="Times New Roman"/>
          <w:sz w:val="24"/>
          <w:szCs w:val="24"/>
        </w:rPr>
      </w:pPr>
      <w:r w:rsidRPr="00B063D2">
        <w:rPr>
          <w:rFonts w:ascii="Times New Roman" w:eastAsia="Times New Roman" w:hAnsi="Times New Roman" w:cs="Times New Roman"/>
          <w:sz w:val="24"/>
          <w:szCs w:val="24"/>
        </w:rPr>
        <w:t xml:space="preserve">Unclassified Staff Advisory Council </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USAC</w:t>
      </w:r>
      <w:r w:rsidR="000901C5">
        <w:rPr>
          <w:rFonts w:ascii="Times New Roman" w:eastAsia="Times New Roman" w:hAnsi="Times New Roman" w:cs="Times New Roman"/>
          <w:sz w:val="24"/>
          <w:szCs w:val="24"/>
        </w:rPr>
        <w:t>)</w:t>
      </w:r>
      <w:r w:rsidRPr="00B063D2">
        <w:rPr>
          <w:rFonts w:ascii="Times New Roman" w:eastAsia="Times New Roman" w:hAnsi="Times New Roman" w:cs="Times New Roman"/>
          <w:sz w:val="24"/>
          <w:szCs w:val="24"/>
        </w:rPr>
        <w:t xml:space="preserve">: The purpose of the Unclassified Staff </w:t>
      </w:r>
    </w:p>
    <w:p w:rsidR="00B063D2" w:rsidRPr="00B063D2" w:rsidRDefault="00B063D2" w:rsidP="00B063D2">
      <w:pPr>
        <w:spacing w:after="0" w:line="240" w:lineRule="auto"/>
        <w:rPr>
          <w:rFonts w:ascii="Times New Roman" w:eastAsia="Times New Roman" w:hAnsi="Times New Roman" w:cs="Times New Roman"/>
          <w:i/>
          <w:sz w:val="24"/>
          <w:szCs w:val="24"/>
        </w:rPr>
      </w:pPr>
      <w:r w:rsidRPr="00B063D2">
        <w:rPr>
          <w:rFonts w:ascii="Times New Roman" w:eastAsia="Times New Roman" w:hAnsi="Times New Roman" w:cs="Times New Roman"/>
          <w:i/>
          <w:sz w:val="24"/>
          <w:szCs w:val="24"/>
        </w:rPr>
        <w:t>Advisory Council (USAC) is to represent its members to the university by: promoting their general welfare; advocating for unclassified staff through active participation in university governance structure; reviewing, initiating and making recommendation on relevant university policies and procedures; encouraging and facilitating communication among members; and encouraging professional development opportunities. One of the prime responsibilities of this council is to serve the educational community by creating and maintaining an environment conducive to the teaching, learning, research, and service functions of higher education. The recommendations of the council are submitted to the university president.</w:t>
      </w:r>
    </w:p>
    <w:p w:rsidR="002F5AE6" w:rsidRPr="00B063D2" w:rsidRDefault="002F5AE6">
      <w:pPr>
        <w:rPr>
          <w:sz w:val="24"/>
          <w:szCs w:val="24"/>
        </w:rPr>
      </w:pPr>
    </w:p>
    <w:sectPr w:rsidR="002F5AE6" w:rsidRPr="00B063D2" w:rsidSect="00B063D2">
      <w:head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D2" w:rsidRDefault="00B063D2" w:rsidP="00B063D2">
      <w:pPr>
        <w:spacing w:after="0" w:line="240" w:lineRule="auto"/>
      </w:pPr>
      <w:r>
        <w:separator/>
      </w:r>
    </w:p>
  </w:endnote>
  <w:endnote w:type="continuationSeparator" w:id="0">
    <w:p w:rsidR="00B063D2" w:rsidRDefault="00B063D2" w:rsidP="00B06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D2" w:rsidRDefault="00B063D2" w:rsidP="00B063D2">
      <w:pPr>
        <w:spacing w:after="0" w:line="240" w:lineRule="auto"/>
      </w:pPr>
      <w:r>
        <w:separator/>
      </w:r>
    </w:p>
  </w:footnote>
  <w:footnote w:type="continuationSeparator" w:id="0">
    <w:p w:rsidR="00B063D2" w:rsidRDefault="00B063D2" w:rsidP="00B06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Unclassified Staff Advisory Council</w:t>
    </w:r>
  </w:p>
  <w:p w:rsidR="00B063D2" w:rsidRPr="00B063D2" w:rsidRDefault="00EB3A78" w:rsidP="00B063D2">
    <w:pPr>
      <w:spacing w:after="0" w:line="240" w:lineRule="auto"/>
      <w:jc w:val="center"/>
      <w:rPr>
        <w:rFonts w:ascii="Times New Roman" w:eastAsia="Times New Roman" w:hAnsi="Times New Roman" w:cs="Times New Roman"/>
        <w:sz w:val="24"/>
        <w:szCs w:val="30"/>
      </w:rPr>
    </w:pPr>
    <w:r>
      <w:rPr>
        <w:rFonts w:ascii="Times New Roman" w:eastAsia="Times New Roman" w:hAnsi="Times New Roman" w:cs="Times New Roman"/>
        <w:sz w:val="24"/>
        <w:szCs w:val="30"/>
      </w:rPr>
      <w:t>Meeting Minutes</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 xml:space="preserve">Thursday, </w:t>
    </w:r>
    <w:r w:rsidR="00EB3A78">
      <w:rPr>
        <w:rFonts w:ascii="Times New Roman" w:eastAsia="Times New Roman" w:hAnsi="Times New Roman" w:cs="Times New Roman"/>
        <w:sz w:val="24"/>
        <w:szCs w:val="30"/>
      </w:rPr>
      <w:t>April 13</w:t>
    </w:r>
    <w:r w:rsidR="003651D1">
      <w:rPr>
        <w:rFonts w:ascii="Times New Roman" w:eastAsia="Times New Roman" w:hAnsi="Times New Roman" w:cs="Times New Roman"/>
        <w:sz w:val="24"/>
        <w:szCs w:val="30"/>
      </w:rPr>
      <w:t>, 2017</w:t>
    </w:r>
  </w:p>
  <w:p w:rsidR="00B063D2" w:rsidRPr="00B063D2" w:rsidRDefault="00CF6382" w:rsidP="00B063D2">
    <w:pPr>
      <w:spacing w:after="0" w:line="240" w:lineRule="auto"/>
      <w:jc w:val="center"/>
      <w:rPr>
        <w:rFonts w:ascii="Times New Roman" w:eastAsia="Times New Roman" w:hAnsi="Times New Roman" w:cs="Times New Roman"/>
        <w:sz w:val="24"/>
        <w:szCs w:val="30"/>
      </w:rPr>
    </w:pPr>
    <w:r>
      <w:rPr>
        <w:rFonts w:ascii="Times New Roman" w:eastAsia="Times New Roman" w:hAnsi="Times New Roman" w:cs="Times New Roman"/>
        <w:sz w:val="24"/>
        <w:szCs w:val="30"/>
      </w:rPr>
      <w:t>Atlantis Room</w:t>
    </w:r>
    <w:r w:rsidR="00AD10BC">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157 A/B</w:t>
    </w:r>
    <w:r w:rsidR="00AD10BC">
      <w:rPr>
        <w:rFonts w:ascii="Times New Roman" w:eastAsia="Times New Roman" w:hAnsi="Times New Roman" w:cs="Times New Roman"/>
        <w:sz w:val="24"/>
        <w:szCs w:val="30"/>
      </w:rPr>
      <w:t xml:space="preserve"> Student Union)</w:t>
    </w:r>
  </w:p>
  <w:p w:rsidR="00B063D2" w:rsidRPr="00B063D2" w:rsidRDefault="00B063D2" w:rsidP="00B063D2">
    <w:pPr>
      <w:spacing w:after="0" w:line="240" w:lineRule="auto"/>
      <w:jc w:val="center"/>
      <w:rPr>
        <w:rFonts w:ascii="Times New Roman" w:eastAsia="Times New Roman" w:hAnsi="Times New Roman" w:cs="Times New Roman"/>
        <w:sz w:val="24"/>
        <w:szCs w:val="30"/>
      </w:rPr>
    </w:pPr>
    <w:r w:rsidRPr="00B063D2">
      <w:rPr>
        <w:rFonts w:ascii="Times New Roman" w:eastAsia="Times New Roman" w:hAnsi="Times New Roman" w:cs="Times New Roman"/>
        <w:sz w:val="24"/>
        <w:szCs w:val="30"/>
      </w:rPr>
      <w:t>9</w:t>
    </w:r>
    <w:r w:rsidR="00750484">
      <w:rPr>
        <w:rFonts w:ascii="Times New Roman" w:eastAsia="Times New Roman" w:hAnsi="Times New Roman" w:cs="Times New Roman"/>
        <w:sz w:val="24"/>
        <w:szCs w:val="30"/>
      </w:rPr>
      <w:t>:00</w:t>
    </w:r>
    <w:r w:rsidRPr="00B063D2">
      <w:rPr>
        <w:rFonts w:ascii="Times New Roman" w:eastAsia="Times New Roman" w:hAnsi="Times New Roman" w:cs="Times New Roman"/>
        <w:sz w:val="24"/>
        <w:szCs w:val="30"/>
      </w:rPr>
      <w:t>-10:30 a.m.</w:t>
    </w:r>
  </w:p>
  <w:p w:rsidR="00B063D2" w:rsidRDefault="00B063D2">
    <w:pPr>
      <w:pStyle w:val="Header"/>
    </w:pPr>
  </w:p>
  <w:p w:rsidR="00B063D2" w:rsidRDefault="00B063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9C1"/>
    <w:multiLevelType w:val="hybridMultilevel"/>
    <w:tmpl w:val="7DCA5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4FA0"/>
    <w:multiLevelType w:val="hybridMultilevel"/>
    <w:tmpl w:val="FB2EB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3810DB"/>
    <w:multiLevelType w:val="hybridMultilevel"/>
    <w:tmpl w:val="A52E4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6471EB"/>
    <w:multiLevelType w:val="hybridMultilevel"/>
    <w:tmpl w:val="083C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F396C"/>
    <w:multiLevelType w:val="hybridMultilevel"/>
    <w:tmpl w:val="361E7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A6861"/>
    <w:multiLevelType w:val="hybridMultilevel"/>
    <w:tmpl w:val="2B86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D3977"/>
    <w:multiLevelType w:val="hybridMultilevel"/>
    <w:tmpl w:val="B5E0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A3CCF"/>
    <w:multiLevelType w:val="hybridMultilevel"/>
    <w:tmpl w:val="1B2A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928CC"/>
    <w:multiLevelType w:val="hybridMultilevel"/>
    <w:tmpl w:val="C43E29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8"/>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3D2"/>
    <w:rsid w:val="00006665"/>
    <w:rsid w:val="00010542"/>
    <w:rsid w:val="000136A9"/>
    <w:rsid w:val="00014923"/>
    <w:rsid w:val="000174C2"/>
    <w:rsid w:val="00017830"/>
    <w:rsid w:val="000231F9"/>
    <w:rsid w:val="0002726F"/>
    <w:rsid w:val="00050D4D"/>
    <w:rsid w:val="00056C2C"/>
    <w:rsid w:val="000570B1"/>
    <w:rsid w:val="00063179"/>
    <w:rsid w:val="00072107"/>
    <w:rsid w:val="000730E2"/>
    <w:rsid w:val="00074178"/>
    <w:rsid w:val="0007527A"/>
    <w:rsid w:val="00084121"/>
    <w:rsid w:val="000901C5"/>
    <w:rsid w:val="00094E58"/>
    <w:rsid w:val="000A117B"/>
    <w:rsid w:val="000A2A28"/>
    <w:rsid w:val="000A4B78"/>
    <w:rsid w:val="000B4C2E"/>
    <w:rsid w:val="000C0B15"/>
    <w:rsid w:val="000C16F6"/>
    <w:rsid w:val="000C2F56"/>
    <w:rsid w:val="000C3D09"/>
    <w:rsid w:val="000C3EF1"/>
    <w:rsid w:val="000C6D41"/>
    <w:rsid w:val="000D1BCC"/>
    <w:rsid w:val="000D71AB"/>
    <w:rsid w:val="000E4089"/>
    <w:rsid w:val="00106F6C"/>
    <w:rsid w:val="00112E9D"/>
    <w:rsid w:val="00114CC6"/>
    <w:rsid w:val="00116A76"/>
    <w:rsid w:val="00132B11"/>
    <w:rsid w:val="00144B1C"/>
    <w:rsid w:val="001563CD"/>
    <w:rsid w:val="00161305"/>
    <w:rsid w:val="00162ACB"/>
    <w:rsid w:val="00165E62"/>
    <w:rsid w:val="00165FC4"/>
    <w:rsid w:val="00170613"/>
    <w:rsid w:val="00174B88"/>
    <w:rsid w:val="00176BF3"/>
    <w:rsid w:val="00182BE9"/>
    <w:rsid w:val="00192296"/>
    <w:rsid w:val="00196872"/>
    <w:rsid w:val="00196B61"/>
    <w:rsid w:val="001972F7"/>
    <w:rsid w:val="001A0012"/>
    <w:rsid w:val="001A05E0"/>
    <w:rsid w:val="001A140F"/>
    <w:rsid w:val="001A5A1D"/>
    <w:rsid w:val="001B154F"/>
    <w:rsid w:val="001B496B"/>
    <w:rsid w:val="001B5CBE"/>
    <w:rsid w:val="001C2816"/>
    <w:rsid w:val="001C4699"/>
    <w:rsid w:val="001D11A1"/>
    <w:rsid w:val="001D39B8"/>
    <w:rsid w:val="001D6D73"/>
    <w:rsid w:val="001D7DE2"/>
    <w:rsid w:val="001E07D3"/>
    <w:rsid w:val="001E4D70"/>
    <w:rsid w:val="001E7BCF"/>
    <w:rsid w:val="00207B99"/>
    <w:rsid w:val="00210B07"/>
    <w:rsid w:val="00212362"/>
    <w:rsid w:val="0021414D"/>
    <w:rsid w:val="00216B95"/>
    <w:rsid w:val="00221393"/>
    <w:rsid w:val="0022688B"/>
    <w:rsid w:val="00232DB0"/>
    <w:rsid w:val="00234BA7"/>
    <w:rsid w:val="0023794D"/>
    <w:rsid w:val="00242537"/>
    <w:rsid w:val="00243ED2"/>
    <w:rsid w:val="0024415A"/>
    <w:rsid w:val="00247B1E"/>
    <w:rsid w:val="0025268F"/>
    <w:rsid w:val="00265864"/>
    <w:rsid w:val="002732B1"/>
    <w:rsid w:val="00274C37"/>
    <w:rsid w:val="002750A0"/>
    <w:rsid w:val="00283099"/>
    <w:rsid w:val="002850D8"/>
    <w:rsid w:val="002861EE"/>
    <w:rsid w:val="00286EE8"/>
    <w:rsid w:val="00296B45"/>
    <w:rsid w:val="002A0CB8"/>
    <w:rsid w:val="002A43A8"/>
    <w:rsid w:val="002A6B23"/>
    <w:rsid w:val="002A7EC6"/>
    <w:rsid w:val="002B112D"/>
    <w:rsid w:val="002C6232"/>
    <w:rsid w:val="002C76BC"/>
    <w:rsid w:val="002D0CFD"/>
    <w:rsid w:val="002D5A6D"/>
    <w:rsid w:val="002D69D0"/>
    <w:rsid w:val="002E0908"/>
    <w:rsid w:val="002E232A"/>
    <w:rsid w:val="002E52D1"/>
    <w:rsid w:val="002F15F6"/>
    <w:rsid w:val="002F3268"/>
    <w:rsid w:val="002F46BE"/>
    <w:rsid w:val="002F507B"/>
    <w:rsid w:val="002F5AE6"/>
    <w:rsid w:val="00306CD4"/>
    <w:rsid w:val="003070DE"/>
    <w:rsid w:val="00314D4A"/>
    <w:rsid w:val="0033181E"/>
    <w:rsid w:val="00337CA6"/>
    <w:rsid w:val="00341148"/>
    <w:rsid w:val="0034706E"/>
    <w:rsid w:val="00350212"/>
    <w:rsid w:val="00357E1B"/>
    <w:rsid w:val="003651D1"/>
    <w:rsid w:val="003661CC"/>
    <w:rsid w:val="003721BE"/>
    <w:rsid w:val="00375EC5"/>
    <w:rsid w:val="00382635"/>
    <w:rsid w:val="00383007"/>
    <w:rsid w:val="003832AD"/>
    <w:rsid w:val="00394144"/>
    <w:rsid w:val="003969FB"/>
    <w:rsid w:val="003B2A32"/>
    <w:rsid w:val="003B7872"/>
    <w:rsid w:val="003C42BE"/>
    <w:rsid w:val="003C7715"/>
    <w:rsid w:val="003D5AE0"/>
    <w:rsid w:val="003D632D"/>
    <w:rsid w:val="003E7EE3"/>
    <w:rsid w:val="003F0348"/>
    <w:rsid w:val="003F2BD1"/>
    <w:rsid w:val="003F5688"/>
    <w:rsid w:val="00401FE5"/>
    <w:rsid w:val="00402BF4"/>
    <w:rsid w:val="0040316D"/>
    <w:rsid w:val="00407D9E"/>
    <w:rsid w:val="00416974"/>
    <w:rsid w:val="00416FD4"/>
    <w:rsid w:val="004205C1"/>
    <w:rsid w:val="004245E4"/>
    <w:rsid w:val="00424ABE"/>
    <w:rsid w:val="00432983"/>
    <w:rsid w:val="00432AD3"/>
    <w:rsid w:val="00435E9C"/>
    <w:rsid w:val="004378C0"/>
    <w:rsid w:val="00441480"/>
    <w:rsid w:val="00443A62"/>
    <w:rsid w:val="0045005D"/>
    <w:rsid w:val="0045008D"/>
    <w:rsid w:val="00451C39"/>
    <w:rsid w:val="00454D51"/>
    <w:rsid w:val="004567DF"/>
    <w:rsid w:val="00467C83"/>
    <w:rsid w:val="0047296A"/>
    <w:rsid w:val="00477C67"/>
    <w:rsid w:val="0048703B"/>
    <w:rsid w:val="00491D7E"/>
    <w:rsid w:val="004943CE"/>
    <w:rsid w:val="00494AF8"/>
    <w:rsid w:val="004A0618"/>
    <w:rsid w:val="004A077B"/>
    <w:rsid w:val="004A4B99"/>
    <w:rsid w:val="004B6A60"/>
    <w:rsid w:val="004C750E"/>
    <w:rsid w:val="004D32F3"/>
    <w:rsid w:val="004D496E"/>
    <w:rsid w:val="004D6612"/>
    <w:rsid w:val="004E0394"/>
    <w:rsid w:val="004E3F45"/>
    <w:rsid w:val="004E73BB"/>
    <w:rsid w:val="004F3A63"/>
    <w:rsid w:val="004F4721"/>
    <w:rsid w:val="004F5562"/>
    <w:rsid w:val="00500058"/>
    <w:rsid w:val="0050099F"/>
    <w:rsid w:val="005067A4"/>
    <w:rsid w:val="005104BD"/>
    <w:rsid w:val="005144EB"/>
    <w:rsid w:val="0051572B"/>
    <w:rsid w:val="0051657A"/>
    <w:rsid w:val="005211B9"/>
    <w:rsid w:val="00523A8D"/>
    <w:rsid w:val="005308DA"/>
    <w:rsid w:val="005313AF"/>
    <w:rsid w:val="00532B8D"/>
    <w:rsid w:val="0053354F"/>
    <w:rsid w:val="005375A0"/>
    <w:rsid w:val="00546958"/>
    <w:rsid w:val="00546F4C"/>
    <w:rsid w:val="00546F9B"/>
    <w:rsid w:val="00552C9C"/>
    <w:rsid w:val="00556744"/>
    <w:rsid w:val="00560A43"/>
    <w:rsid w:val="005643E5"/>
    <w:rsid w:val="00572219"/>
    <w:rsid w:val="005763A6"/>
    <w:rsid w:val="00576F93"/>
    <w:rsid w:val="00586020"/>
    <w:rsid w:val="00590D26"/>
    <w:rsid w:val="005A17F3"/>
    <w:rsid w:val="005B52AD"/>
    <w:rsid w:val="005B7C0A"/>
    <w:rsid w:val="005C400C"/>
    <w:rsid w:val="005C5251"/>
    <w:rsid w:val="005C7C21"/>
    <w:rsid w:val="005D3433"/>
    <w:rsid w:val="005D48D3"/>
    <w:rsid w:val="005E1AF8"/>
    <w:rsid w:val="005F0876"/>
    <w:rsid w:val="005F2BC7"/>
    <w:rsid w:val="005F6659"/>
    <w:rsid w:val="00602928"/>
    <w:rsid w:val="00603F9E"/>
    <w:rsid w:val="006054E6"/>
    <w:rsid w:val="00605512"/>
    <w:rsid w:val="00605584"/>
    <w:rsid w:val="00607C42"/>
    <w:rsid w:val="00624BD4"/>
    <w:rsid w:val="00626662"/>
    <w:rsid w:val="00630557"/>
    <w:rsid w:val="0063142D"/>
    <w:rsid w:val="00631C8B"/>
    <w:rsid w:val="00631F89"/>
    <w:rsid w:val="00641AEF"/>
    <w:rsid w:val="00644132"/>
    <w:rsid w:val="00650D91"/>
    <w:rsid w:val="00654CDE"/>
    <w:rsid w:val="006553E1"/>
    <w:rsid w:val="00655610"/>
    <w:rsid w:val="00662153"/>
    <w:rsid w:val="00665045"/>
    <w:rsid w:val="006669E5"/>
    <w:rsid w:val="00670308"/>
    <w:rsid w:val="0067666E"/>
    <w:rsid w:val="00685319"/>
    <w:rsid w:val="00687475"/>
    <w:rsid w:val="006876D7"/>
    <w:rsid w:val="006949D8"/>
    <w:rsid w:val="0069678E"/>
    <w:rsid w:val="00696C16"/>
    <w:rsid w:val="006A2A8A"/>
    <w:rsid w:val="006A6B30"/>
    <w:rsid w:val="006B15C4"/>
    <w:rsid w:val="006B3384"/>
    <w:rsid w:val="006C03B8"/>
    <w:rsid w:val="006C6A7F"/>
    <w:rsid w:val="006E01A5"/>
    <w:rsid w:val="006E0BB3"/>
    <w:rsid w:val="006E31FF"/>
    <w:rsid w:val="006E328F"/>
    <w:rsid w:val="006E59D7"/>
    <w:rsid w:val="006E6FAF"/>
    <w:rsid w:val="006F3DDA"/>
    <w:rsid w:val="006F3FF0"/>
    <w:rsid w:val="007036E6"/>
    <w:rsid w:val="007072CF"/>
    <w:rsid w:val="00707AD3"/>
    <w:rsid w:val="00710488"/>
    <w:rsid w:val="00722368"/>
    <w:rsid w:val="00723210"/>
    <w:rsid w:val="007339F2"/>
    <w:rsid w:val="00736227"/>
    <w:rsid w:val="00740EBA"/>
    <w:rsid w:val="00742A8B"/>
    <w:rsid w:val="00743262"/>
    <w:rsid w:val="00745DC1"/>
    <w:rsid w:val="00746591"/>
    <w:rsid w:val="007477C6"/>
    <w:rsid w:val="00750484"/>
    <w:rsid w:val="00754607"/>
    <w:rsid w:val="00756D03"/>
    <w:rsid w:val="00760A0A"/>
    <w:rsid w:val="00760E22"/>
    <w:rsid w:val="007621BB"/>
    <w:rsid w:val="007648EA"/>
    <w:rsid w:val="007659A0"/>
    <w:rsid w:val="0077567E"/>
    <w:rsid w:val="00780F7E"/>
    <w:rsid w:val="00784EC4"/>
    <w:rsid w:val="00796E9A"/>
    <w:rsid w:val="007A19E5"/>
    <w:rsid w:val="007A52FF"/>
    <w:rsid w:val="007B44EF"/>
    <w:rsid w:val="007C2F8D"/>
    <w:rsid w:val="007C708F"/>
    <w:rsid w:val="007D01AB"/>
    <w:rsid w:val="007D14F4"/>
    <w:rsid w:val="007D7D84"/>
    <w:rsid w:val="007E4FF7"/>
    <w:rsid w:val="007E751D"/>
    <w:rsid w:val="008002A1"/>
    <w:rsid w:val="00803E22"/>
    <w:rsid w:val="00806652"/>
    <w:rsid w:val="00806747"/>
    <w:rsid w:val="00811634"/>
    <w:rsid w:val="00812F70"/>
    <w:rsid w:val="0081467D"/>
    <w:rsid w:val="008178E4"/>
    <w:rsid w:val="0082247C"/>
    <w:rsid w:val="00823DE4"/>
    <w:rsid w:val="008351A1"/>
    <w:rsid w:val="00840A53"/>
    <w:rsid w:val="00843658"/>
    <w:rsid w:val="00843969"/>
    <w:rsid w:val="0084556A"/>
    <w:rsid w:val="00847575"/>
    <w:rsid w:val="00865BFB"/>
    <w:rsid w:val="0087309E"/>
    <w:rsid w:val="008733F7"/>
    <w:rsid w:val="00876734"/>
    <w:rsid w:val="00877835"/>
    <w:rsid w:val="008810A4"/>
    <w:rsid w:val="00881E76"/>
    <w:rsid w:val="00884452"/>
    <w:rsid w:val="008854AE"/>
    <w:rsid w:val="00886BCB"/>
    <w:rsid w:val="008B56F0"/>
    <w:rsid w:val="008B7F45"/>
    <w:rsid w:val="008C56D6"/>
    <w:rsid w:val="008D4CEF"/>
    <w:rsid w:val="008E316D"/>
    <w:rsid w:val="008E43F2"/>
    <w:rsid w:val="008E48DF"/>
    <w:rsid w:val="008F2805"/>
    <w:rsid w:val="008F672F"/>
    <w:rsid w:val="008F7398"/>
    <w:rsid w:val="009019E7"/>
    <w:rsid w:val="009154C6"/>
    <w:rsid w:val="009167C6"/>
    <w:rsid w:val="00920FFF"/>
    <w:rsid w:val="009279A7"/>
    <w:rsid w:val="00935554"/>
    <w:rsid w:val="00940111"/>
    <w:rsid w:val="0094157A"/>
    <w:rsid w:val="009416A5"/>
    <w:rsid w:val="00944886"/>
    <w:rsid w:val="009466AD"/>
    <w:rsid w:val="00947AC7"/>
    <w:rsid w:val="00950A6C"/>
    <w:rsid w:val="009605F7"/>
    <w:rsid w:val="00973173"/>
    <w:rsid w:val="00981AEE"/>
    <w:rsid w:val="00986B9F"/>
    <w:rsid w:val="009932FE"/>
    <w:rsid w:val="0099711F"/>
    <w:rsid w:val="009A01B5"/>
    <w:rsid w:val="009A0814"/>
    <w:rsid w:val="009A5460"/>
    <w:rsid w:val="009B0D54"/>
    <w:rsid w:val="009B1FFD"/>
    <w:rsid w:val="009B325B"/>
    <w:rsid w:val="009B5EBA"/>
    <w:rsid w:val="009C03F9"/>
    <w:rsid w:val="009C74CC"/>
    <w:rsid w:val="009D47D0"/>
    <w:rsid w:val="009E2F6D"/>
    <w:rsid w:val="009E49EA"/>
    <w:rsid w:val="009E4EA6"/>
    <w:rsid w:val="009F2E17"/>
    <w:rsid w:val="009F503D"/>
    <w:rsid w:val="00A03016"/>
    <w:rsid w:val="00A03E4A"/>
    <w:rsid w:val="00A10263"/>
    <w:rsid w:val="00A12521"/>
    <w:rsid w:val="00A1331D"/>
    <w:rsid w:val="00A1457C"/>
    <w:rsid w:val="00A164C5"/>
    <w:rsid w:val="00A16EE8"/>
    <w:rsid w:val="00A17DD3"/>
    <w:rsid w:val="00A210AC"/>
    <w:rsid w:val="00A22532"/>
    <w:rsid w:val="00A23560"/>
    <w:rsid w:val="00A2793E"/>
    <w:rsid w:val="00A3069B"/>
    <w:rsid w:val="00A34581"/>
    <w:rsid w:val="00A37285"/>
    <w:rsid w:val="00A44BDC"/>
    <w:rsid w:val="00A462B6"/>
    <w:rsid w:val="00A616FA"/>
    <w:rsid w:val="00A66D49"/>
    <w:rsid w:val="00A729DD"/>
    <w:rsid w:val="00A7521E"/>
    <w:rsid w:val="00A82136"/>
    <w:rsid w:val="00A846D4"/>
    <w:rsid w:val="00A912FE"/>
    <w:rsid w:val="00AA045F"/>
    <w:rsid w:val="00AA13C8"/>
    <w:rsid w:val="00AA31B6"/>
    <w:rsid w:val="00AA51E7"/>
    <w:rsid w:val="00AA579A"/>
    <w:rsid w:val="00AA6593"/>
    <w:rsid w:val="00AA7F7F"/>
    <w:rsid w:val="00AB019C"/>
    <w:rsid w:val="00AB259C"/>
    <w:rsid w:val="00AC0358"/>
    <w:rsid w:val="00AC30EF"/>
    <w:rsid w:val="00AC3228"/>
    <w:rsid w:val="00AC6C19"/>
    <w:rsid w:val="00AD10BC"/>
    <w:rsid w:val="00AD3DA3"/>
    <w:rsid w:val="00AD5CEC"/>
    <w:rsid w:val="00AE7C7D"/>
    <w:rsid w:val="00AF0FEE"/>
    <w:rsid w:val="00AF1BCA"/>
    <w:rsid w:val="00AF7D9F"/>
    <w:rsid w:val="00B02469"/>
    <w:rsid w:val="00B0377D"/>
    <w:rsid w:val="00B04174"/>
    <w:rsid w:val="00B05A97"/>
    <w:rsid w:val="00B063D2"/>
    <w:rsid w:val="00B13309"/>
    <w:rsid w:val="00B144AC"/>
    <w:rsid w:val="00B211AA"/>
    <w:rsid w:val="00B22A1F"/>
    <w:rsid w:val="00B264D4"/>
    <w:rsid w:val="00B2691C"/>
    <w:rsid w:val="00B27E5F"/>
    <w:rsid w:val="00B31F37"/>
    <w:rsid w:val="00B33B13"/>
    <w:rsid w:val="00B34275"/>
    <w:rsid w:val="00B377CC"/>
    <w:rsid w:val="00B378CB"/>
    <w:rsid w:val="00B404DA"/>
    <w:rsid w:val="00B40C0E"/>
    <w:rsid w:val="00B40C80"/>
    <w:rsid w:val="00B46A8F"/>
    <w:rsid w:val="00B47034"/>
    <w:rsid w:val="00B62A5B"/>
    <w:rsid w:val="00B6382F"/>
    <w:rsid w:val="00B85109"/>
    <w:rsid w:val="00B87AC5"/>
    <w:rsid w:val="00B92A22"/>
    <w:rsid w:val="00BA306F"/>
    <w:rsid w:val="00BA79A0"/>
    <w:rsid w:val="00BB0D46"/>
    <w:rsid w:val="00BC6063"/>
    <w:rsid w:val="00BC704A"/>
    <w:rsid w:val="00BD7ECD"/>
    <w:rsid w:val="00BE048B"/>
    <w:rsid w:val="00BE3B07"/>
    <w:rsid w:val="00BE661C"/>
    <w:rsid w:val="00C03B8D"/>
    <w:rsid w:val="00C07E64"/>
    <w:rsid w:val="00C17D22"/>
    <w:rsid w:val="00C2035D"/>
    <w:rsid w:val="00C246C1"/>
    <w:rsid w:val="00C32449"/>
    <w:rsid w:val="00C34566"/>
    <w:rsid w:val="00C409B4"/>
    <w:rsid w:val="00C56DA3"/>
    <w:rsid w:val="00C57AB7"/>
    <w:rsid w:val="00C606BE"/>
    <w:rsid w:val="00C703F9"/>
    <w:rsid w:val="00C74B8C"/>
    <w:rsid w:val="00C756CF"/>
    <w:rsid w:val="00C81E9E"/>
    <w:rsid w:val="00C8629C"/>
    <w:rsid w:val="00C91E7B"/>
    <w:rsid w:val="00C93D91"/>
    <w:rsid w:val="00CA7584"/>
    <w:rsid w:val="00CB392F"/>
    <w:rsid w:val="00CB582D"/>
    <w:rsid w:val="00CB726A"/>
    <w:rsid w:val="00CC0A38"/>
    <w:rsid w:val="00CC62B4"/>
    <w:rsid w:val="00CC69C4"/>
    <w:rsid w:val="00CC6E71"/>
    <w:rsid w:val="00CD0DD5"/>
    <w:rsid w:val="00CD1612"/>
    <w:rsid w:val="00CD3C80"/>
    <w:rsid w:val="00CD5B92"/>
    <w:rsid w:val="00CD6A9B"/>
    <w:rsid w:val="00CD6F67"/>
    <w:rsid w:val="00CE1365"/>
    <w:rsid w:val="00CE26A2"/>
    <w:rsid w:val="00CE29E0"/>
    <w:rsid w:val="00CF0216"/>
    <w:rsid w:val="00CF1F24"/>
    <w:rsid w:val="00CF2307"/>
    <w:rsid w:val="00CF5007"/>
    <w:rsid w:val="00CF6382"/>
    <w:rsid w:val="00CF71B6"/>
    <w:rsid w:val="00D00A6D"/>
    <w:rsid w:val="00D02340"/>
    <w:rsid w:val="00D040A2"/>
    <w:rsid w:val="00D044D0"/>
    <w:rsid w:val="00D04AB7"/>
    <w:rsid w:val="00D147A4"/>
    <w:rsid w:val="00D15F17"/>
    <w:rsid w:val="00D23A2D"/>
    <w:rsid w:val="00D36821"/>
    <w:rsid w:val="00D36EC3"/>
    <w:rsid w:val="00D43E6E"/>
    <w:rsid w:val="00D45E42"/>
    <w:rsid w:val="00D46867"/>
    <w:rsid w:val="00D55D0A"/>
    <w:rsid w:val="00D6261C"/>
    <w:rsid w:val="00D719C1"/>
    <w:rsid w:val="00D809E1"/>
    <w:rsid w:val="00D81B8F"/>
    <w:rsid w:val="00D82DF4"/>
    <w:rsid w:val="00D92C67"/>
    <w:rsid w:val="00D93B31"/>
    <w:rsid w:val="00D9407D"/>
    <w:rsid w:val="00D96CD6"/>
    <w:rsid w:val="00DA10BC"/>
    <w:rsid w:val="00DA3F62"/>
    <w:rsid w:val="00DB2FCF"/>
    <w:rsid w:val="00DB6101"/>
    <w:rsid w:val="00DC18D3"/>
    <w:rsid w:val="00DC3A5B"/>
    <w:rsid w:val="00DD0386"/>
    <w:rsid w:val="00DE5C41"/>
    <w:rsid w:val="00DF6DEE"/>
    <w:rsid w:val="00E05ECC"/>
    <w:rsid w:val="00E06494"/>
    <w:rsid w:val="00E101F1"/>
    <w:rsid w:val="00E150DE"/>
    <w:rsid w:val="00E15C55"/>
    <w:rsid w:val="00E16DDA"/>
    <w:rsid w:val="00E17E9E"/>
    <w:rsid w:val="00E17F43"/>
    <w:rsid w:val="00E240E7"/>
    <w:rsid w:val="00E26F00"/>
    <w:rsid w:val="00E271EA"/>
    <w:rsid w:val="00E27AD4"/>
    <w:rsid w:val="00E343FC"/>
    <w:rsid w:val="00E37F7F"/>
    <w:rsid w:val="00E40925"/>
    <w:rsid w:val="00E40DFA"/>
    <w:rsid w:val="00E4492B"/>
    <w:rsid w:val="00E47D08"/>
    <w:rsid w:val="00E540C2"/>
    <w:rsid w:val="00E5644F"/>
    <w:rsid w:val="00E56F62"/>
    <w:rsid w:val="00E5734D"/>
    <w:rsid w:val="00E70EC4"/>
    <w:rsid w:val="00E71A13"/>
    <w:rsid w:val="00E73369"/>
    <w:rsid w:val="00E74A9B"/>
    <w:rsid w:val="00E75848"/>
    <w:rsid w:val="00E871EC"/>
    <w:rsid w:val="00E872D2"/>
    <w:rsid w:val="00E87D13"/>
    <w:rsid w:val="00E93C9D"/>
    <w:rsid w:val="00E94948"/>
    <w:rsid w:val="00E95B78"/>
    <w:rsid w:val="00E9767D"/>
    <w:rsid w:val="00E97AD3"/>
    <w:rsid w:val="00EB3A78"/>
    <w:rsid w:val="00EB72AD"/>
    <w:rsid w:val="00EC406A"/>
    <w:rsid w:val="00ED2A92"/>
    <w:rsid w:val="00ED3E4F"/>
    <w:rsid w:val="00ED4572"/>
    <w:rsid w:val="00EF55A4"/>
    <w:rsid w:val="00F07291"/>
    <w:rsid w:val="00F13D7D"/>
    <w:rsid w:val="00F3408B"/>
    <w:rsid w:val="00F3667B"/>
    <w:rsid w:val="00F4174A"/>
    <w:rsid w:val="00F536B3"/>
    <w:rsid w:val="00F5396B"/>
    <w:rsid w:val="00F65611"/>
    <w:rsid w:val="00F71F7D"/>
    <w:rsid w:val="00F7424D"/>
    <w:rsid w:val="00F74C85"/>
    <w:rsid w:val="00F7548D"/>
    <w:rsid w:val="00F77A15"/>
    <w:rsid w:val="00F77C65"/>
    <w:rsid w:val="00F90225"/>
    <w:rsid w:val="00F93430"/>
    <w:rsid w:val="00F941B9"/>
    <w:rsid w:val="00F94914"/>
    <w:rsid w:val="00F96C6C"/>
    <w:rsid w:val="00FA26A3"/>
    <w:rsid w:val="00FB5D40"/>
    <w:rsid w:val="00FB6CEF"/>
    <w:rsid w:val="00FB7E4C"/>
    <w:rsid w:val="00FC0DB6"/>
    <w:rsid w:val="00FC0FC2"/>
    <w:rsid w:val="00FC2C54"/>
    <w:rsid w:val="00FC7845"/>
    <w:rsid w:val="00FC7B65"/>
    <w:rsid w:val="00FD6670"/>
    <w:rsid w:val="00FD7803"/>
    <w:rsid w:val="00FE2B06"/>
    <w:rsid w:val="00FE541B"/>
    <w:rsid w:val="00FE653F"/>
    <w:rsid w:val="00FE7185"/>
    <w:rsid w:val="00FF24F0"/>
    <w:rsid w:val="00FF4580"/>
    <w:rsid w:val="00FF7176"/>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6663B-C72E-47D1-8906-74F67C90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63D2"/>
    <w:rPr>
      <w:color w:val="0000FF"/>
      <w:u w:val="single"/>
    </w:rPr>
  </w:style>
  <w:style w:type="paragraph" w:styleId="Header">
    <w:name w:val="header"/>
    <w:basedOn w:val="Normal"/>
    <w:link w:val="HeaderChar"/>
    <w:uiPriority w:val="99"/>
    <w:unhideWhenUsed/>
    <w:rsid w:val="00B06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3D2"/>
  </w:style>
  <w:style w:type="paragraph" w:styleId="Footer">
    <w:name w:val="footer"/>
    <w:basedOn w:val="Normal"/>
    <w:link w:val="FooterChar"/>
    <w:uiPriority w:val="99"/>
    <w:unhideWhenUsed/>
    <w:rsid w:val="00B063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3D2"/>
  </w:style>
  <w:style w:type="paragraph" w:styleId="ListParagraph">
    <w:name w:val="List Paragraph"/>
    <w:basedOn w:val="Normal"/>
    <w:uiPriority w:val="34"/>
    <w:qFormat/>
    <w:rsid w:val="008E43F2"/>
    <w:pPr>
      <w:ind w:left="720"/>
      <w:contextualSpacing/>
    </w:pPr>
  </w:style>
  <w:style w:type="paragraph" w:styleId="BalloonText">
    <w:name w:val="Balloon Text"/>
    <w:basedOn w:val="Normal"/>
    <w:link w:val="BalloonTextChar"/>
    <w:uiPriority w:val="99"/>
    <w:semiHidden/>
    <w:unhideWhenUsed/>
    <w:rsid w:val="00AA31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1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70385">
      <w:bodyDiv w:val="1"/>
      <w:marLeft w:val="0"/>
      <w:marRight w:val="0"/>
      <w:marTop w:val="0"/>
      <w:marBottom w:val="0"/>
      <w:divBdr>
        <w:top w:val="none" w:sz="0" w:space="0" w:color="auto"/>
        <w:left w:val="none" w:sz="0" w:space="0" w:color="auto"/>
        <w:bottom w:val="none" w:sz="0" w:space="0" w:color="auto"/>
        <w:right w:val="none" w:sz="0" w:space="0" w:color="auto"/>
      </w:divBdr>
      <w:divsChild>
        <w:div w:id="1352292273">
          <w:marLeft w:val="0"/>
          <w:marRight w:val="0"/>
          <w:marTop w:val="0"/>
          <w:marBottom w:val="0"/>
          <w:divBdr>
            <w:top w:val="none" w:sz="0" w:space="0" w:color="auto"/>
            <w:left w:val="none" w:sz="0" w:space="0" w:color="auto"/>
            <w:bottom w:val="none" w:sz="0" w:space="0" w:color="auto"/>
            <w:right w:val="none" w:sz="0" w:space="0" w:color="auto"/>
          </w:divBdr>
          <w:divsChild>
            <w:div w:id="1469670262">
              <w:marLeft w:val="0"/>
              <w:marRight w:val="0"/>
              <w:marTop w:val="0"/>
              <w:marBottom w:val="0"/>
              <w:divBdr>
                <w:top w:val="none" w:sz="0" w:space="0" w:color="auto"/>
                <w:left w:val="none" w:sz="0" w:space="0" w:color="auto"/>
                <w:bottom w:val="none" w:sz="0" w:space="0" w:color="auto"/>
                <w:right w:val="none" w:sz="0" w:space="0" w:color="auto"/>
              </w:divBdr>
              <w:divsChild>
                <w:div w:id="1377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5452">
          <w:marLeft w:val="0"/>
          <w:marRight w:val="0"/>
          <w:marTop w:val="0"/>
          <w:marBottom w:val="0"/>
          <w:divBdr>
            <w:top w:val="none" w:sz="0" w:space="0" w:color="auto"/>
            <w:left w:val="none" w:sz="0" w:space="0" w:color="auto"/>
            <w:bottom w:val="none" w:sz="0" w:space="0" w:color="auto"/>
            <w:right w:val="none" w:sz="0" w:space="0" w:color="auto"/>
          </w:divBdr>
        </w:div>
        <w:div w:id="1866602163">
          <w:marLeft w:val="0"/>
          <w:marRight w:val="0"/>
          <w:marTop w:val="0"/>
          <w:marBottom w:val="0"/>
          <w:divBdr>
            <w:top w:val="none" w:sz="0" w:space="0" w:color="auto"/>
            <w:left w:val="none" w:sz="0" w:space="0" w:color="auto"/>
            <w:bottom w:val="none" w:sz="0" w:space="0" w:color="auto"/>
            <w:right w:val="none" w:sz="0" w:space="0" w:color="auto"/>
          </w:divBdr>
        </w:div>
        <w:div w:id="1429352377">
          <w:marLeft w:val="0"/>
          <w:marRight w:val="0"/>
          <w:marTop w:val="0"/>
          <w:marBottom w:val="0"/>
          <w:divBdr>
            <w:top w:val="none" w:sz="0" w:space="0" w:color="auto"/>
            <w:left w:val="none" w:sz="0" w:space="0" w:color="auto"/>
            <w:bottom w:val="none" w:sz="0" w:space="0" w:color="auto"/>
            <w:right w:val="none" w:sz="0" w:space="0" w:color="auto"/>
          </w:divBdr>
        </w:div>
        <w:div w:id="1948612979">
          <w:marLeft w:val="0"/>
          <w:marRight w:val="0"/>
          <w:marTop w:val="0"/>
          <w:marBottom w:val="0"/>
          <w:divBdr>
            <w:top w:val="none" w:sz="0" w:space="0" w:color="auto"/>
            <w:left w:val="none" w:sz="0" w:space="0" w:color="auto"/>
            <w:bottom w:val="none" w:sz="0" w:space="0" w:color="auto"/>
            <w:right w:val="none" w:sz="0" w:space="0" w:color="auto"/>
          </w:divBdr>
        </w:div>
        <w:div w:id="1556354972">
          <w:marLeft w:val="0"/>
          <w:marRight w:val="0"/>
          <w:marTop w:val="0"/>
          <w:marBottom w:val="0"/>
          <w:divBdr>
            <w:top w:val="none" w:sz="0" w:space="0" w:color="auto"/>
            <w:left w:val="none" w:sz="0" w:space="0" w:color="auto"/>
            <w:bottom w:val="none" w:sz="0" w:space="0" w:color="auto"/>
            <w:right w:val="none" w:sz="0" w:space="0" w:color="auto"/>
          </w:divBdr>
        </w:div>
        <w:div w:id="1440098488">
          <w:marLeft w:val="0"/>
          <w:marRight w:val="0"/>
          <w:marTop w:val="0"/>
          <w:marBottom w:val="0"/>
          <w:divBdr>
            <w:top w:val="none" w:sz="0" w:space="0" w:color="auto"/>
            <w:left w:val="none" w:sz="0" w:space="0" w:color="auto"/>
            <w:bottom w:val="none" w:sz="0" w:space="0" w:color="auto"/>
            <w:right w:val="none" w:sz="0" w:space="0" w:color="auto"/>
          </w:divBdr>
        </w:div>
        <w:div w:id="793131486">
          <w:marLeft w:val="0"/>
          <w:marRight w:val="0"/>
          <w:marTop w:val="0"/>
          <w:marBottom w:val="0"/>
          <w:divBdr>
            <w:top w:val="none" w:sz="0" w:space="0" w:color="auto"/>
            <w:left w:val="none" w:sz="0" w:space="0" w:color="auto"/>
            <w:bottom w:val="none" w:sz="0" w:space="0" w:color="auto"/>
            <w:right w:val="none" w:sz="0" w:space="0" w:color="auto"/>
          </w:divBdr>
        </w:div>
        <w:div w:id="284655530">
          <w:marLeft w:val="0"/>
          <w:marRight w:val="0"/>
          <w:marTop w:val="0"/>
          <w:marBottom w:val="0"/>
          <w:divBdr>
            <w:top w:val="none" w:sz="0" w:space="0" w:color="auto"/>
            <w:left w:val="none" w:sz="0" w:space="0" w:color="auto"/>
            <w:bottom w:val="none" w:sz="0" w:space="0" w:color="auto"/>
            <w:right w:val="none" w:sz="0" w:space="0" w:color="auto"/>
          </w:divBdr>
        </w:div>
        <w:div w:id="955450875">
          <w:marLeft w:val="0"/>
          <w:marRight w:val="0"/>
          <w:marTop w:val="0"/>
          <w:marBottom w:val="0"/>
          <w:divBdr>
            <w:top w:val="none" w:sz="0" w:space="0" w:color="auto"/>
            <w:left w:val="none" w:sz="0" w:space="0" w:color="auto"/>
            <w:bottom w:val="none" w:sz="0" w:space="0" w:color="auto"/>
            <w:right w:val="none" w:sz="0" w:space="0" w:color="auto"/>
          </w:divBdr>
        </w:div>
        <w:div w:id="2088845089">
          <w:marLeft w:val="0"/>
          <w:marRight w:val="0"/>
          <w:marTop w:val="0"/>
          <w:marBottom w:val="0"/>
          <w:divBdr>
            <w:top w:val="none" w:sz="0" w:space="0" w:color="auto"/>
            <w:left w:val="none" w:sz="0" w:space="0" w:color="auto"/>
            <w:bottom w:val="none" w:sz="0" w:space="0" w:color="auto"/>
            <w:right w:val="none" w:sz="0" w:space="0" w:color="auto"/>
          </w:divBdr>
        </w:div>
        <w:div w:id="2029258555">
          <w:marLeft w:val="0"/>
          <w:marRight w:val="0"/>
          <w:marTop w:val="0"/>
          <w:marBottom w:val="0"/>
          <w:divBdr>
            <w:top w:val="none" w:sz="0" w:space="0" w:color="auto"/>
            <w:left w:val="none" w:sz="0" w:space="0" w:color="auto"/>
            <w:bottom w:val="none" w:sz="0" w:space="0" w:color="auto"/>
            <w:right w:val="none" w:sz="0" w:space="0" w:color="auto"/>
          </w:divBdr>
        </w:div>
        <w:div w:id="1527912726">
          <w:marLeft w:val="0"/>
          <w:marRight w:val="0"/>
          <w:marTop w:val="0"/>
          <w:marBottom w:val="0"/>
          <w:divBdr>
            <w:top w:val="none" w:sz="0" w:space="0" w:color="auto"/>
            <w:left w:val="none" w:sz="0" w:space="0" w:color="auto"/>
            <w:bottom w:val="none" w:sz="0" w:space="0" w:color="auto"/>
            <w:right w:val="none" w:sz="0" w:space="0" w:color="auto"/>
          </w:divBdr>
        </w:div>
        <w:div w:id="2022975964">
          <w:marLeft w:val="0"/>
          <w:marRight w:val="0"/>
          <w:marTop w:val="0"/>
          <w:marBottom w:val="0"/>
          <w:divBdr>
            <w:top w:val="none" w:sz="0" w:space="0" w:color="auto"/>
            <w:left w:val="none" w:sz="0" w:space="0" w:color="auto"/>
            <w:bottom w:val="none" w:sz="0" w:space="0" w:color="auto"/>
            <w:right w:val="none" w:sz="0" w:space="0" w:color="auto"/>
          </w:divBdr>
        </w:div>
        <w:div w:id="2034917911">
          <w:marLeft w:val="0"/>
          <w:marRight w:val="0"/>
          <w:marTop w:val="0"/>
          <w:marBottom w:val="0"/>
          <w:divBdr>
            <w:top w:val="none" w:sz="0" w:space="0" w:color="auto"/>
            <w:left w:val="none" w:sz="0" w:space="0" w:color="auto"/>
            <w:bottom w:val="none" w:sz="0" w:space="0" w:color="auto"/>
            <w:right w:val="none" w:sz="0" w:space="0" w:color="auto"/>
          </w:divBdr>
        </w:div>
        <w:div w:id="526601225">
          <w:marLeft w:val="0"/>
          <w:marRight w:val="0"/>
          <w:marTop w:val="0"/>
          <w:marBottom w:val="0"/>
          <w:divBdr>
            <w:top w:val="none" w:sz="0" w:space="0" w:color="auto"/>
            <w:left w:val="none" w:sz="0" w:space="0" w:color="auto"/>
            <w:bottom w:val="none" w:sz="0" w:space="0" w:color="auto"/>
            <w:right w:val="none" w:sz="0" w:space="0" w:color="auto"/>
          </w:divBdr>
        </w:div>
        <w:div w:id="274144905">
          <w:marLeft w:val="0"/>
          <w:marRight w:val="0"/>
          <w:marTop w:val="0"/>
          <w:marBottom w:val="0"/>
          <w:divBdr>
            <w:top w:val="none" w:sz="0" w:space="0" w:color="auto"/>
            <w:left w:val="none" w:sz="0" w:space="0" w:color="auto"/>
            <w:bottom w:val="none" w:sz="0" w:space="0" w:color="auto"/>
            <w:right w:val="none" w:sz="0" w:space="0" w:color="auto"/>
          </w:divBdr>
        </w:div>
        <w:div w:id="50621499">
          <w:marLeft w:val="0"/>
          <w:marRight w:val="0"/>
          <w:marTop w:val="0"/>
          <w:marBottom w:val="0"/>
          <w:divBdr>
            <w:top w:val="none" w:sz="0" w:space="0" w:color="auto"/>
            <w:left w:val="none" w:sz="0" w:space="0" w:color="auto"/>
            <w:bottom w:val="none" w:sz="0" w:space="0" w:color="auto"/>
            <w:right w:val="none" w:sz="0" w:space="0" w:color="auto"/>
          </w:divBdr>
        </w:div>
        <w:div w:id="1082020223">
          <w:marLeft w:val="0"/>
          <w:marRight w:val="0"/>
          <w:marTop w:val="0"/>
          <w:marBottom w:val="0"/>
          <w:divBdr>
            <w:top w:val="none" w:sz="0" w:space="0" w:color="auto"/>
            <w:left w:val="none" w:sz="0" w:space="0" w:color="auto"/>
            <w:bottom w:val="none" w:sz="0" w:space="0" w:color="auto"/>
            <w:right w:val="none" w:sz="0" w:space="0" w:color="auto"/>
          </w:divBdr>
        </w:div>
        <w:div w:id="390157162">
          <w:marLeft w:val="0"/>
          <w:marRight w:val="0"/>
          <w:marTop w:val="0"/>
          <w:marBottom w:val="0"/>
          <w:divBdr>
            <w:top w:val="none" w:sz="0" w:space="0" w:color="auto"/>
            <w:left w:val="none" w:sz="0" w:space="0" w:color="auto"/>
            <w:bottom w:val="none" w:sz="0" w:space="0" w:color="auto"/>
            <w:right w:val="none" w:sz="0" w:space="0" w:color="auto"/>
          </w:divBdr>
        </w:div>
        <w:div w:id="602959777">
          <w:marLeft w:val="0"/>
          <w:marRight w:val="0"/>
          <w:marTop w:val="0"/>
          <w:marBottom w:val="0"/>
          <w:divBdr>
            <w:top w:val="none" w:sz="0" w:space="0" w:color="auto"/>
            <w:left w:val="none" w:sz="0" w:space="0" w:color="auto"/>
            <w:bottom w:val="none" w:sz="0" w:space="0" w:color="auto"/>
            <w:right w:val="none" w:sz="0" w:space="0" w:color="auto"/>
          </w:divBdr>
        </w:div>
        <w:div w:id="368720487">
          <w:marLeft w:val="0"/>
          <w:marRight w:val="0"/>
          <w:marTop w:val="0"/>
          <w:marBottom w:val="0"/>
          <w:divBdr>
            <w:top w:val="none" w:sz="0" w:space="0" w:color="auto"/>
            <w:left w:val="none" w:sz="0" w:space="0" w:color="auto"/>
            <w:bottom w:val="none" w:sz="0" w:space="0" w:color="auto"/>
            <w:right w:val="none" w:sz="0" w:space="0" w:color="auto"/>
          </w:divBdr>
        </w:div>
        <w:div w:id="223109363">
          <w:marLeft w:val="0"/>
          <w:marRight w:val="0"/>
          <w:marTop w:val="0"/>
          <w:marBottom w:val="0"/>
          <w:divBdr>
            <w:top w:val="none" w:sz="0" w:space="0" w:color="auto"/>
            <w:left w:val="none" w:sz="0" w:space="0" w:color="auto"/>
            <w:bottom w:val="none" w:sz="0" w:space="0" w:color="auto"/>
            <w:right w:val="none" w:sz="0" w:space="0" w:color="auto"/>
          </w:divBdr>
        </w:div>
        <w:div w:id="2115637852">
          <w:marLeft w:val="0"/>
          <w:marRight w:val="0"/>
          <w:marTop w:val="0"/>
          <w:marBottom w:val="0"/>
          <w:divBdr>
            <w:top w:val="none" w:sz="0" w:space="0" w:color="auto"/>
            <w:left w:val="none" w:sz="0" w:space="0" w:color="auto"/>
            <w:bottom w:val="none" w:sz="0" w:space="0" w:color="auto"/>
            <w:right w:val="none" w:sz="0" w:space="0" w:color="auto"/>
          </w:divBdr>
        </w:div>
        <w:div w:id="1732655230">
          <w:marLeft w:val="0"/>
          <w:marRight w:val="0"/>
          <w:marTop w:val="0"/>
          <w:marBottom w:val="0"/>
          <w:divBdr>
            <w:top w:val="none" w:sz="0" w:space="0" w:color="auto"/>
            <w:left w:val="none" w:sz="0" w:space="0" w:color="auto"/>
            <w:bottom w:val="none" w:sz="0" w:space="0" w:color="auto"/>
            <w:right w:val="none" w:sz="0" w:space="0" w:color="auto"/>
          </w:divBdr>
        </w:div>
        <w:div w:id="1253970246">
          <w:marLeft w:val="0"/>
          <w:marRight w:val="0"/>
          <w:marTop w:val="0"/>
          <w:marBottom w:val="0"/>
          <w:divBdr>
            <w:top w:val="none" w:sz="0" w:space="0" w:color="auto"/>
            <w:left w:val="none" w:sz="0" w:space="0" w:color="auto"/>
            <w:bottom w:val="none" w:sz="0" w:space="0" w:color="auto"/>
            <w:right w:val="none" w:sz="0" w:space="0" w:color="auto"/>
          </w:divBdr>
        </w:div>
        <w:div w:id="800811056">
          <w:marLeft w:val="0"/>
          <w:marRight w:val="0"/>
          <w:marTop w:val="0"/>
          <w:marBottom w:val="0"/>
          <w:divBdr>
            <w:top w:val="none" w:sz="0" w:space="0" w:color="auto"/>
            <w:left w:val="none" w:sz="0" w:space="0" w:color="auto"/>
            <w:bottom w:val="none" w:sz="0" w:space="0" w:color="auto"/>
            <w:right w:val="none" w:sz="0" w:space="0" w:color="auto"/>
          </w:divBdr>
        </w:div>
        <w:div w:id="733744217">
          <w:marLeft w:val="0"/>
          <w:marRight w:val="0"/>
          <w:marTop w:val="0"/>
          <w:marBottom w:val="0"/>
          <w:divBdr>
            <w:top w:val="none" w:sz="0" w:space="0" w:color="auto"/>
            <w:left w:val="none" w:sz="0" w:space="0" w:color="auto"/>
            <w:bottom w:val="none" w:sz="0" w:space="0" w:color="auto"/>
            <w:right w:val="none" w:sz="0" w:space="0" w:color="auto"/>
          </w:divBdr>
        </w:div>
        <w:div w:id="818884248">
          <w:marLeft w:val="0"/>
          <w:marRight w:val="0"/>
          <w:marTop w:val="0"/>
          <w:marBottom w:val="0"/>
          <w:divBdr>
            <w:top w:val="none" w:sz="0" w:space="0" w:color="auto"/>
            <w:left w:val="none" w:sz="0" w:space="0" w:color="auto"/>
            <w:bottom w:val="none" w:sz="0" w:space="0" w:color="auto"/>
            <w:right w:val="none" w:sz="0" w:space="0" w:color="auto"/>
          </w:divBdr>
        </w:div>
        <w:div w:id="23287567">
          <w:marLeft w:val="0"/>
          <w:marRight w:val="0"/>
          <w:marTop w:val="0"/>
          <w:marBottom w:val="0"/>
          <w:divBdr>
            <w:top w:val="none" w:sz="0" w:space="0" w:color="auto"/>
            <w:left w:val="none" w:sz="0" w:space="0" w:color="auto"/>
            <w:bottom w:val="none" w:sz="0" w:space="0" w:color="auto"/>
            <w:right w:val="none" w:sz="0" w:space="0" w:color="auto"/>
          </w:divBdr>
        </w:div>
        <w:div w:id="40442352">
          <w:marLeft w:val="0"/>
          <w:marRight w:val="0"/>
          <w:marTop w:val="0"/>
          <w:marBottom w:val="0"/>
          <w:divBdr>
            <w:top w:val="none" w:sz="0" w:space="0" w:color="auto"/>
            <w:left w:val="none" w:sz="0" w:space="0" w:color="auto"/>
            <w:bottom w:val="none" w:sz="0" w:space="0" w:color="auto"/>
            <w:right w:val="none" w:sz="0" w:space="0" w:color="auto"/>
          </w:divBdr>
        </w:div>
        <w:div w:id="561674029">
          <w:marLeft w:val="0"/>
          <w:marRight w:val="0"/>
          <w:marTop w:val="0"/>
          <w:marBottom w:val="0"/>
          <w:divBdr>
            <w:top w:val="none" w:sz="0" w:space="0" w:color="auto"/>
            <w:left w:val="none" w:sz="0" w:space="0" w:color="auto"/>
            <w:bottom w:val="none" w:sz="0" w:space="0" w:color="auto"/>
            <w:right w:val="none" w:sz="0" w:space="0" w:color="auto"/>
          </w:divBdr>
        </w:div>
        <w:div w:id="757140725">
          <w:marLeft w:val="0"/>
          <w:marRight w:val="0"/>
          <w:marTop w:val="0"/>
          <w:marBottom w:val="0"/>
          <w:divBdr>
            <w:top w:val="none" w:sz="0" w:space="0" w:color="auto"/>
            <w:left w:val="none" w:sz="0" w:space="0" w:color="auto"/>
            <w:bottom w:val="none" w:sz="0" w:space="0" w:color="auto"/>
            <w:right w:val="none" w:sz="0" w:space="0" w:color="auto"/>
          </w:divBdr>
        </w:div>
        <w:div w:id="506138346">
          <w:marLeft w:val="0"/>
          <w:marRight w:val="0"/>
          <w:marTop w:val="0"/>
          <w:marBottom w:val="0"/>
          <w:divBdr>
            <w:top w:val="none" w:sz="0" w:space="0" w:color="auto"/>
            <w:left w:val="none" w:sz="0" w:space="0" w:color="auto"/>
            <w:bottom w:val="none" w:sz="0" w:space="0" w:color="auto"/>
            <w:right w:val="none" w:sz="0" w:space="0" w:color="auto"/>
          </w:divBdr>
        </w:div>
        <w:div w:id="1166283060">
          <w:marLeft w:val="0"/>
          <w:marRight w:val="0"/>
          <w:marTop w:val="0"/>
          <w:marBottom w:val="0"/>
          <w:divBdr>
            <w:top w:val="none" w:sz="0" w:space="0" w:color="auto"/>
            <w:left w:val="none" w:sz="0" w:space="0" w:color="auto"/>
            <w:bottom w:val="none" w:sz="0" w:space="0" w:color="auto"/>
            <w:right w:val="none" w:sz="0" w:space="0" w:color="auto"/>
          </w:divBdr>
        </w:div>
        <w:div w:id="104348569">
          <w:marLeft w:val="0"/>
          <w:marRight w:val="0"/>
          <w:marTop w:val="0"/>
          <w:marBottom w:val="0"/>
          <w:divBdr>
            <w:top w:val="none" w:sz="0" w:space="0" w:color="auto"/>
            <w:left w:val="none" w:sz="0" w:space="0" w:color="auto"/>
            <w:bottom w:val="none" w:sz="0" w:space="0" w:color="auto"/>
            <w:right w:val="none" w:sz="0" w:space="0" w:color="auto"/>
          </w:divBdr>
        </w:div>
        <w:div w:id="2113623382">
          <w:marLeft w:val="0"/>
          <w:marRight w:val="0"/>
          <w:marTop w:val="0"/>
          <w:marBottom w:val="0"/>
          <w:divBdr>
            <w:top w:val="none" w:sz="0" w:space="0" w:color="auto"/>
            <w:left w:val="none" w:sz="0" w:space="0" w:color="auto"/>
            <w:bottom w:val="none" w:sz="0" w:space="0" w:color="auto"/>
            <w:right w:val="none" w:sz="0" w:space="0" w:color="auto"/>
          </w:divBdr>
        </w:div>
        <w:div w:id="1535265285">
          <w:marLeft w:val="0"/>
          <w:marRight w:val="0"/>
          <w:marTop w:val="0"/>
          <w:marBottom w:val="0"/>
          <w:divBdr>
            <w:top w:val="none" w:sz="0" w:space="0" w:color="auto"/>
            <w:left w:val="none" w:sz="0" w:space="0" w:color="auto"/>
            <w:bottom w:val="none" w:sz="0" w:space="0" w:color="auto"/>
            <w:right w:val="none" w:sz="0" w:space="0" w:color="auto"/>
          </w:divBdr>
        </w:div>
        <w:div w:id="1310280942">
          <w:marLeft w:val="0"/>
          <w:marRight w:val="0"/>
          <w:marTop w:val="0"/>
          <w:marBottom w:val="0"/>
          <w:divBdr>
            <w:top w:val="none" w:sz="0" w:space="0" w:color="auto"/>
            <w:left w:val="none" w:sz="0" w:space="0" w:color="auto"/>
            <w:bottom w:val="none" w:sz="0" w:space="0" w:color="auto"/>
            <w:right w:val="none" w:sz="0" w:space="0" w:color="auto"/>
          </w:divBdr>
        </w:div>
        <w:div w:id="1444112933">
          <w:marLeft w:val="0"/>
          <w:marRight w:val="0"/>
          <w:marTop w:val="0"/>
          <w:marBottom w:val="0"/>
          <w:divBdr>
            <w:top w:val="none" w:sz="0" w:space="0" w:color="auto"/>
            <w:left w:val="none" w:sz="0" w:space="0" w:color="auto"/>
            <w:bottom w:val="none" w:sz="0" w:space="0" w:color="auto"/>
            <w:right w:val="none" w:sz="0" w:space="0" w:color="auto"/>
          </w:divBdr>
        </w:div>
        <w:div w:id="871767375">
          <w:marLeft w:val="0"/>
          <w:marRight w:val="0"/>
          <w:marTop w:val="0"/>
          <w:marBottom w:val="0"/>
          <w:divBdr>
            <w:top w:val="none" w:sz="0" w:space="0" w:color="auto"/>
            <w:left w:val="none" w:sz="0" w:space="0" w:color="auto"/>
            <w:bottom w:val="none" w:sz="0" w:space="0" w:color="auto"/>
            <w:right w:val="none" w:sz="0" w:space="0" w:color="auto"/>
          </w:divBdr>
        </w:div>
        <w:div w:id="2056656069">
          <w:marLeft w:val="0"/>
          <w:marRight w:val="0"/>
          <w:marTop w:val="0"/>
          <w:marBottom w:val="0"/>
          <w:divBdr>
            <w:top w:val="none" w:sz="0" w:space="0" w:color="auto"/>
            <w:left w:val="none" w:sz="0" w:space="0" w:color="auto"/>
            <w:bottom w:val="none" w:sz="0" w:space="0" w:color="auto"/>
            <w:right w:val="none" w:sz="0" w:space="0" w:color="auto"/>
          </w:divBdr>
        </w:div>
        <w:div w:id="1733000840">
          <w:marLeft w:val="0"/>
          <w:marRight w:val="0"/>
          <w:marTop w:val="0"/>
          <w:marBottom w:val="0"/>
          <w:divBdr>
            <w:top w:val="none" w:sz="0" w:space="0" w:color="auto"/>
            <w:left w:val="none" w:sz="0" w:space="0" w:color="auto"/>
            <w:bottom w:val="none" w:sz="0" w:space="0" w:color="auto"/>
            <w:right w:val="none" w:sz="0" w:space="0" w:color="auto"/>
          </w:divBdr>
        </w:div>
        <w:div w:id="1205681648">
          <w:marLeft w:val="0"/>
          <w:marRight w:val="0"/>
          <w:marTop w:val="0"/>
          <w:marBottom w:val="0"/>
          <w:divBdr>
            <w:top w:val="none" w:sz="0" w:space="0" w:color="auto"/>
            <w:left w:val="none" w:sz="0" w:space="0" w:color="auto"/>
            <w:bottom w:val="none" w:sz="0" w:space="0" w:color="auto"/>
            <w:right w:val="none" w:sz="0" w:space="0" w:color="auto"/>
          </w:divBdr>
        </w:div>
        <w:div w:id="668290208">
          <w:marLeft w:val="0"/>
          <w:marRight w:val="0"/>
          <w:marTop w:val="0"/>
          <w:marBottom w:val="0"/>
          <w:divBdr>
            <w:top w:val="none" w:sz="0" w:space="0" w:color="auto"/>
            <w:left w:val="none" w:sz="0" w:space="0" w:color="auto"/>
            <w:bottom w:val="none" w:sz="0" w:space="0" w:color="auto"/>
            <w:right w:val="none" w:sz="0" w:space="0" w:color="auto"/>
          </w:divBdr>
        </w:div>
        <w:div w:id="1152598753">
          <w:marLeft w:val="0"/>
          <w:marRight w:val="0"/>
          <w:marTop w:val="0"/>
          <w:marBottom w:val="0"/>
          <w:divBdr>
            <w:top w:val="none" w:sz="0" w:space="0" w:color="auto"/>
            <w:left w:val="none" w:sz="0" w:space="0" w:color="auto"/>
            <w:bottom w:val="none" w:sz="0" w:space="0" w:color="auto"/>
            <w:right w:val="none" w:sz="0" w:space="0" w:color="auto"/>
          </w:divBdr>
        </w:div>
        <w:div w:id="1119376221">
          <w:marLeft w:val="0"/>
          <w:marRight w:val="0"/>
          <w:marTop w:val="0"/>
          <w:marBottom w:val="0"/>
          <w:divBdr>
            <w:top w:val="none" w:sz="0" w:space="0" w:color="auto"/>
            <w:left w:val="none" w:sz="0" w:space="0" w:color="auto"/>
            <w:bottom w:val="none" w:sz="0" w:space="0" w:color="auto"/>
            <w:right w:val="none" w:sz="0" w:space="0" w:color="auto"/>
          </w:divBdr>
        </w:div>
        <w:div w:id="931426424">
          <w:marLeft w:val="0"/>
          <w:marRight w:val="0"/>
          <w:marTop w:val="0"/>
          <w:marBottom w:val="0"/>
          <w:divBdr>
            <w:top w:val="none" w:sz="0" w:space="0" w:color="auto"/>
            <w:left w:val="none" w:sz="0" w:space="0" w:color="auto"/>
            <w:bottom w:val="none" w:sz="0" w:space="0" w:color="auto"/>
            <w:right w:val="none" w:sz="0" w:space="0" w:color="auto"/>
          </w:divBdr>
        </w:div>
        <w:div w:id="1706367303">
          <w:marLeft w:val="0"/>
          <w:marRight w:val="0"/>
          <w:marTop w:val="0"/>
          <w:marBottom w:val="0"/>
          <w:divBdr>
            <w:top w:val="none" w:sz="0" w:space="0" w:color="auto"/>
            <w:left w:val="none" w:sz="0" w:space="0" w:color="auto"/>
            <w:bottom w:val="none" w:sz="0" w:space="0" w:color="auto"/>
            <w:right w:val="none" w:sz="0" w:space="0" w:color="auto"/>
          </w:divBdr>
        </w:div>
        <w:div w:id="1295481909">
          <w:marLeft w:val="0"/>
          <w:marRight w:val="0"/>
          <w:marTop w:val="0"/>
          <w:marBottom w:val="0"/>
          <w:divBdr>
            <w:top w:val="none" w:sz="0" w:space="0" w:color="auto"/>
            <w:left w:val="none" w:sz="0" w:space="0" w:color="auto"/>
            <w:bottom w:val="none" w:sz="0" w:space="0" w:color="auto"/>
            <w:right w:val="none" w:sz="0" w:space="0" w:color="auto"/>
          </w:divBdr>
        </w:div>
        <w:div w:id="957565004">
          <w:marLeft w:val="0"/>
          <w:marRight w:val="0"/>
          <w:marTop w:val="0"/>
          <w:marBottom w:val="0"/>
          <w:divBdr>
            <w:top w:val="none" w:sz="0" w:space="0" w:color="auto"/>
            <w:left w:val="none" w:sz="0" w:space="0" w:color="auto"/>
            <w:bottom w:val="none" w:sz="0" w:space="0" w:color="auto"/>
            <w:right w:val="none" w:sz="0" w:space="0" w:color="auto"/>
          </w:divBdr>
        </w:div>
        <w:div w:id="457455387">
          <w:marLeft w:val="0"/>
          <w:marRight w:val="0"/>
          <w:marTop w:val="0"/>
          <w:marBottom w:val="0"/>
          <w:divBdr>
            <w:top w:val="none" w:sz="0" w:space="0" w:color="auto"/>
            <w:left w:val="none" w:sz="0" w:space="0" w:color="auto"/>
            <w:bottom w:val="none" w:sz="0" w:space="0" w:color="auto"/>
            <w:right w:val="none" w:sz="0" w:space="0" w:color="auto"/>
          </w:divBdr>
        </w:div>
        <w:div w:id="368993334">
          <w:marLeft w:val="0"/>
          <w:marRight w:val="0"/>
          <w:marTop w:val="0"/>
          <w:marBottom w:val="0"/>
          <w:divBdr>
            <w:top w:val="none" w:sz="0" w:space="0" w:color="auto"/>
            <w:left w:val="none" w:sz="0" w:space="0" w:color="auto"/>
            <w:bottom w:val="none" w:sz="0" w:space="0" w:color="auto"/>
            <w:right w:val="none" w:sz="0" w:space="0" w:color="auto"/>
          </w:divBdr>
        </w:div>
        <w:div w:id="425230115">
          <w:marLeft w:val="0"/>
          <w:marRight w:val="0"/>
          <w:marTop w:val="0"/>
          <w:marBottom w:val="0"/>
          <w:divBdr>
            <w:top w:val="none" w:sz="0" w:space="0" w:color="auto"/>
            <w:left w:val="none" w:sz="0" w:space="0" w:color="auto"/>
            <w:bottom w:val="none" w:sz="0" w:space="0" w:color="auto"/>
            <w:right w:val="none" w:sz="0" w:space="0" w:color="auto"/>
          </w:divBdr>
        </w:div>
        <w:div w:id="173694737">
          <w:marLeft w:val="0"/>
          <w:marRight w:val="0"/>
          <w:marTop w:val="0"/>
          <w:marBottom w:val="0"/>
          <w:divBdr>
            <w:top w:val="none" w:sz="0" w:space="0" w:color="auto"/>
            <w:left w:val="none" w:sz="0" w:space="0" w:color="auto"/>
            <w:bottom w:val="none" w:sz="0" w:space="0" w:color="auto"/>
            <w:right w:val="none" w:sz="0" w:space="0" w:color="auto"/>
          </w:divBdr>
        </w:div>
        <w:div w:id="577831664">
          <w:marLeft w:val="0"/>
          <w:marRight w:val="0"/>
          <w:marTop w:val="0"/>
          <w:marBottom w:val="0"/>
          <w:divBdr>
            <w:top w:val="none" w:sz="0" w:space="0" w:color="auto"/>
            <w:left w:val="none" w:sz="0" w:space="0" w:color="auto"/>
            <w:bottom w:val="none" w:sz="0" w:space="0" w:color="auto"/>
            <w:right w:val="none" w:sz="0" w:space="0" w:color="auto"/>
          </w:divBdr>
        </w:div>
        <w:div w:id="1124077477">
          <w:marLeft w:val="0"/>
          <w:marRight w:val="0"/>
          <w:marTop w:val="0"/>
          <w:marBottom w:val="0"/>
          <w:divBdr>
            <w:top w:val="none" w:sz="0" w:space="0" w:color="auto"/>
            <w:left w:val="none" w:sz="0" w:space="0" w:color="auto"/>
            <w:bottom w:val="none" w:sz="0" w:space="0" w:color="auto"/>
            <w:right w:val="none" w:sz="0" w:space="0" w:color="auto"/>
          </w:divBdr>
        </w:div>
        <w:div w:id="973172209">
          <w:marLeft w:val="0"/>
          <w:marRight w:val="0"/>
          <w:marTop w:val="0"/>
          <w:marBottom w:val="0"/>
          <w:divBdr>
            <w:top w:val="none" w:sz="0" w:space="0" w:color="auto"/>
            <w:left w:val="none" w:sz="0" w:space="0" w:color="auto"/>
            <w:bottom w:val="none" w:sz="0" w:space="0" w:color="auto"/>
            <w:right w:val="none" w:sz="0" w:space="0" w:color="auto"/>
          </w:divBdr>
        </w:div>
        <w:div w:id="1342389707">
          <w:marLeft w:val="0"/>
          <w:marRight w:val="0"/>
          <w:marTop w:val="0"/>
          <w:marBottom w:val="0"/>
          <w:divBdr>
            <w:top w:val="none" w:sz="0" w:space="0" w:color="auto"/>
            <w:left w:val="none" w:sz="0" w:space="0" w:color="auto"/>
            <w:bottom w:val="none" w:sz="0" w:space="0" w:color="auto"/>
            <w:right w:val="none" w:sz="0" w:space="0" w:color="auto"/>
          </w:divBdr>
        </w:div>
        <w:div w:id="910770138">
          <w:marLeft w:val="0"/>
          <w:marRight w:val="0"/>
          <w:marTop w:val="0"/>
          <w:marBottom w:val="0"/>
          <w:divBdr>
            <w:top w:val="none" w:sz="0" w:space="0" w:color="auto"/>
            <w:left w:val="none" w:sz="0" w:space="0" w:color="auto"/>
            <w:bottom w:val="none" w:sz="0" w:space="0" w:color="auto"/>
            <w:right w:val="none" w:sz="0" w:space="0" w:color="auto"/>
          </w:divBdr>
        </w:div>
        <w:div w:id="921835171">
          <w:marLeft w:val="0"/>
          <w:marRight w:val="0"/>
          <w:marTop w:val="0"/>
          <w:marBottom w:val="0"/>
          <w:divBdr>
            <w:top w:val="none" w:sz="0" w:space="0" w:color="auto"/>
            <w:left w:val="none" w:sz="0" w:space="0" w:color="auto"/>
            <w:bottom w:val="none" w:sz="0" w:space="0" w:color="auto"/>
            <w:right w:val="none" w:sz="0" w:space="0" w:color="auto"/>
          </w:divBdr>
        </w:div>
        <w:div w:id="2102794275">
          <w:marLeft w:val="0"/>
          <w:marRight w:val="0"/>
          <w:marTop w:val="0"/>
          <w:marBottom w:val="0"/>
          <w:divBdr>
            <w:top w:val="none" w:sz="0" w:space="0" w:color="auto"/>
            <w:left w:val="none" w:sz="0" w:space="0" w:color="auto"/>
            <w:bottom w:val="none" w:sz="0" w:space="0" w:color="auto"/>
            <w:right w:val="none" w:sz="0" w:space="0" w:color="auto"/>
          </w:divBdr>
        </w:div>
        <w:div w:id="404647430">
          <w:marLeft w:val="0"/>
          <w:marRight w:val="0"/>
          <w:marTop w:val="0"/>
          <w:marBottom w:val="0"/>
          <w:divBdr>
            <w:top w:val="none" w:sz="0" w:space="0" w:color="auto"/>
            <w:left w:val="none" w:sz="0" w:space="0" w:color="auto"/>
            <w:bottom w:val="none" w:sz="0" w:space="0" w:color="auto"/>
            <w:right w:val="none" w:sz="0" w:space="0" w:color="auto"/>
          </w:divBdr>
        </w:div>
        <w:div w:id="259215449">
          <w:marLeft w:val="0"/>
          <w:marRight w:val="0"/>
          <w:marTop w:val="0"/>
          <w:marBottom w:val="0"/>
          <w:divBdr>
            <w:top w:val="none" w:sz="0" w:space="0" w:color="auto"/>
            <w:left w:val="none" w:sz="0" w:space="0" w:color="auto"/>
            <w:bottom w:val="none" w:sz="0" w:space="0" w:color="auto"/>
            <w:right w:val="none" w:sz="0" w:space="0" w:color="auto"/>
          </w:divBdr>
        </w:div>
        <w:div w:id="1944651646">
          <w:marLeft w:val="0"/>
          <w:marRight w:val="0"/>
          <w:marTop w:val="0"/>
          <w:marBottom w:val="0"/>
          <w:divBdr>
            <w:top w:val="none" w:sz="0" w:space="0" w:color="auto"/>
            <w:left w:val="none" w:sz="0" w:space="0" w:color="auto"/>
            <w:bottom w:val="none" w:sz="0" w:space="0" w:color="auto"/>
            <w:right w:val="none" w:sz="0" w:space="0" w:color="auto"/>
          </w:divBdr>
        </w:div>
        <w:div w:id="1989359710">
          <w:marLeft w:val="0"/>
          <w:marRight w:val="0"/>
          <w:marTop w:val="0"/>
          <w:marBottom w:val="0"/>
          <w:divBdr>
            <w:top w:val="none" w:sz="0" w:space="0" w:color="auto"/>
            <w:left w:val="none" w:sz="0" w:space="0" w:color="auto"/>
            <w:bottom w:val="none" w:sz="0" w:space="0" w:color="auto"/>
            <w:right w:val="none" w:sz="0" w:space="0" w:color="auto"/>
          </w:divBdr>
        </w:div>
        <w:div w:id="374743718">
          <w:marLeft w:val="0"/>
          <w:marRight w:val="0"/>
          <w:marTop w:val="0"/>
          <w:marBottom w:val="0"/>
          <w:divBdr>
            <w:top w:val="none" w:sz="0" w:space="0" w:color="auto"/>
            <w:left w:val="none" w:sz="0" w:space="0" w:color="auto"/>
            <w:bottom w:val="none" w:sz="0" w:space="0" w:color="auto"/>
            <w:right w:val="none" w:sz="0" w:space="0" w:color="auto"/>
          </w:divBdr>
        </w:div>
        <w:div w:id="1023359956">
          <w:marLeft w:val="0"/>
          <w:marRight w:val="0"/>
          <w:marTop w:val="0"/>
          <w:marBottom w:val="0"/>
          <w:divBdr>
            <w:top w:val="none" w:sz="0" w:space="0" w:color="auto"/>
            <w:left w:val="none" w:sz="0" w:space="0" w:color="auto"/>
            <w:bottom w:val="none" w:sz="0" w:space="0" w:color="auto"/>
            <w:right w:val="none" w:sz="0" w:space="0" w:color="auto"/>
          </w:divBdr>
        </w:div>
        <w:div w:id="1528257625">
          <w:marLeft w:val="0"/>
          <w:marRight w:val="0"/>
          <w:marTop w:val="0"/>
          <w:marBottom w:val="0"/>
          <w:divBdr>
            <w:top w:val="none" w:sz="0" w:space="0" w:color="auto"/>
            <w:left w:val="none" w:sz="0" w:space="0" w:color="auto"/>
            <w:bottom w:val="none" w:sz="0" w:space="0" w:color="auto"/>
            <w:right w:val="none" w:sz="0" w:space="0" w:color="auto"/>
          </w:divBdr>
        </w:div>
        <w:div w:id="1967202430">
          <w:marLeft w:val="0"/>
          <w:marRight w:val="0"/>
          <w:marTop w:val="0"/>
          <w:marBottom w:val="0"/>
          <w:divBdr>
            <w:top w:val="none" w:sz="0" w:space="0" w:color="auto"/>
            <w:left w:val="none" w:sz="0" w:space="0" w:color="auto"/>
            <w:bottom w:val="none" w:sz="0" w:space="0" w:color="auto"/>
            <w:right w:val="none" w:sz="0" w:space="0" w:color="auto"/>
          </w:divBdr>
        </w:div>
        <w:div w:id="560094259">
          <w:marLeft w:val="0"/>
          <w:marRight w:val="0"/>
          <w:marTop w:val="0"/>
          <w:marBottom w:val="0"/>
          <w:divBdr>
            <w:top w:val="none" w:sz="0" w:space="0" w:color="auto"/>
            <w:left w:val="none" w:sz="0" w:space="0" w:color="auto"/>
            <w:bottom w:val="none" w:sz="0" w:space="0" w:color="auto"/>
            <w:right w:val="none" w:sz="0" w:space="0" w:color="auto"/>
          </w:divBdr>
        </w:div>
        <w:div w:id="1021930859">
          <w:marLeft w:val="0"/>
          <w:marRight w:val="0"/>
          <w:marTop w:val="0"/>
          <w:marBottom w:val="0"/>
          <w:divBdr>
            <w:top w:val="none" w:sz="0" w:space="0" w:color="auto"/>
            <w:left w:val="none" w:sz="0" w:space="0" w:color="auto"/>
            <w:bottom w:val="none" w:sz="0" w:space="0" w:color="auto"/>
            <w:right w:val="none" w:sz="0" w:space="0" w:color="auto"/>
          </w:divBdr>
        </w:div>
        <w:div w:id="941258699">
          <w:marLeft w:val="0"/>
          <w:marRight w:val="0"/>
          <w:marTop w:val="0"/>
          <w:marBottom w:val="0"/>
          <w:divBdr>
            <w:top w:val="none" w:sz="0" w:space="0" w:color="auto"/>
            <w:left w:val="none" w:sz="0" w:space="0" w:color="auto"/>
            <w:bottom w:val="none" w:sz="0" w:space="0" w:color="auto"/>
            <w:right w:val="none" w:sz="0" w:space="0" w:color="auto"/>
          </w:divBdr>
        </w:div>
        <w:div w:id="1479223403">
          <w:marLeft w:val="0"/>
          <w:marRight w:val="0"/>
          <w:marTop w:val="0"/>
          <w:marBottom w:val="0"/>
          <w:divBdr>
            <w:top w:val="none" w:sz="0" w:space="0" w:color="auto"/>
            <w:left w:val="none" w:sz="0" w:space="0" w:color="auto"/>
            <w:bottom w:val="none" w:sz="0" w:space="0" w:color="auto"/>
            <w:right w:val="none" w:sz="0" w:space="0" w:color="auto"/>
          </w:divBdr>
        </w:div>
        <w:div w:id="643584100">
          <w:marLeft w:val="0"/>
          <w:marRight w:val="0"/>
          <w:marTop w:val="0"/>
          <w:marBottom w:val="0"/>
          <w:divBdr>
            <w:top w:val="none" w:sz="0" w:space="0" w:color="auto"/>
            <w:left w:val="none" w:sz="0" w:space="0" w:color="auto"/>
            <w:bottom w:val="none" w:sz="0" w:space="0" w:color="auto"/>
            <w:right w:val="none" w:sz="0" w:space="0" w:color="auto"/>
          </w:divBdr>
        </w:div>
        <w:div w:id="795222387">
          <w:marLeft w:val="0"/>
          <w:marRight w:val="0"/>
          <w:marTop w:val="0"/>
          <w:marBottom w:val="0"/>
          <w:divBdr>
            <w:top w:val="none" w:sz="0" w:space="0" w:color="auto"/>
            <w:left w:val="none" w:sz="0" w:space="0" w:color="auto"/>
            <w:bottom w:val="none" w:sz="0" w:space="0" w:color="auto"/>
            <w:right w:val="none" w:sz="0" w:space="0" w:color="auto"/>
          </w:divBdr>
        </w:div>
        <w:div w:id="1479960846">
          <w:marLeft w:val="0"/>
          <w:marRight w:val="0"/>
          <w:marTop w:val="0"/>
          <w:marBottom w:val="0"/>
          <w:divBdr>
            <w:top w:val="none" w:sz="0" w:space="0" w:color="auto"/>
            <w:left w:val="none" w:sz="0" w:space="0" w:color="auto"/>
            <w:bottom w:val="none" w:sz="0" w:space="0" w:color="auto"/>
            <w:right w:val="none" w:sz="0" w:space="0" w:color="auto"/>
          </w:divBdr>
        </w:div>
        <w:div w:id="1408108636">
          <w:marLeft w:val="0"/>
          <w:marRight w:val="0"/>
          <w:marTop w:val="0"/>
          <w:marBottom w:val="0"/>
          <w:divBdr>
            <w:top w:val="none" w:sz="0" w:space="0" w:color="auto"/>
            <w:left w:val="none" w:sz="0" w:space="0" w:color="auto"/>
            <w:bottom w:val="none" w:sz="0" w:space="0" w:color="auto"/>
            <w:right w:val="none" w:sz="0" w:space="0" w:color="auto"/>
          </w:divBdr>
        </w:div>
        <w:div w:id="952639634">
          <w:marLeft w:val="0"/>
          <w:marRight w:val="0"/>
          <w:marTop w:val="0"/>
          <w:marBottom w:val="0"/>
          <w:divBdr>
            <w:top w:val="none" w:sz="0" w:space="0" w:color="auto"/>
            <w:left w:val="none" w:sz="0" w:space="0" w:color="auto"/>
            <w:bottom w:val="none" w:sz="0" w:space="0" w:color="auto"/>
            <w:right w:val="none" w:sz="0" w:space="0" w:color="auto"/>
          </w:divBdr>
        </w:div>
        <w:div w:id="536818454">
          <w:marLeft w:val="0"/>
          <w:marRight w:val="0"/>
          <w:marTop w:val="0"/>
          <w:marBottom w:val="0"/>
          <w:divBdr>
            <w:top w:val="none" w:sz="0" w:space="0" w:color="auto"/>
            <w:left w:val="none" w:sz="0" w:space="0" w:color="auto"/>
            <w:bottom w:val="none" w:sz="0" w:space="0" w:color="auto"/>
            <w:right w:val="none" w:sz="0" w:space="0" w:color="auto"/>
          </w:divBdr>
        </w:div>
        <w:div w:id="1926499162">
          <w:marLeft w:val="0"/>
          <w:marRight w:val="0"/>
          <w:marTop w:val="0"/>
          <w:marBottom w:val="0"/>
          <w:divBdr>
            <w:top w:val="none" w:sz="0" w:space="0" w:color="auto"/>
            <w:left w:val="none" w:sz="0" w:space="0" w:color="auto"/>
            <w:bottom w:val="none" w:sz="0" w:space="0" w:color="auto"/>
            <w:right w:val="none" w:sz="0" w:space="0" w:color="auto"/>
          </w:divBdr>
        </w:div>
        <w:div w:id="353505357">
          <w:marLeft w:val="0"/>
          <w:marRight w:val="0"/>
          <w:marTop w:val="0"/>
          <w:marBottom w:val="0"/>
          <w:divBdr>
            <w:top w:val="none" w:sz="0" w:space="0" w:color="auto"/>
            <w:left w:val="none" w:sz="0" w:space="0" w:color="auto"/>
            <w:bottom w:val="none" w:sz="0" w:space="0" w:color="auto"/>
            <w:right w:val="none" w:sz="0" w:space="0" w:color="auto"/>
          </w:divBdr>
        </w:div>
        <w:div w:id="1833374018">
          <w:marLeft w:val="0"/>
          <w:marRight w:val="0"/>
          <w:marTop w:val="0"/>
          <w:marBottom w:val="0"/>
          <w:divBdr>
            <w:top w:val="none" w:sz="0" w:space="0" w:color="auto"/>
            <w:left w:val="none" w:sz="0" w:space="0" w:color="auto"/>
            <w:bottom w:val="none" w:sz="0" w:space="0" w:color="auto"/>
            <w:right w:val="none" w:sz="0" w:space="0" w:color="auto"/>
          </w:divBdr>
        </w:div>
        <w:div w:id="531697432">
          <w:marLeft w:val="0"/>
          <w:marRight w:val="0"/>
          <w:marTop w:val="0"/>
          <w:marBottom w:val="0"/>
          <w:divBdr>
            <w:top w:val="none" w:sz="0" w:space="0" w:color="auto"/>
            <w:left w:val="none" w:sz="0" w:space="0" w:color="auto"/>
            <w:bottom w:val="none" w:sz="0" w:space="0" w:color="auto"/>
            <w:right w:val="none" w:sz="0" w:space="0" w:color="auto"/>
          </w:divBdr>
        </w:div>
        <w:div w:id="575170909">
          <w:marLeft w:val="0"/>
          <w:marRight w:val="0"/>
          <w:marTop w:val="0"/>
          <w:marBottom w:val="0"/>
          <w:divBdr>
            <w:top w:val="none" w:sz="0" w:space="0" w:color="auto"/>
            <w:left w:val="none" w:sz="0" w:space="0" w:color="auto"/>
            <w:bottom w:val="none" w:sz="0" w:space="0" w:color="auto"/>
            <w:right w:val="none" w:sz="0" w:space="0" w:color="auto"/>
          </w:divBdr>
        </w:div>
        <w:div w:id="889271504">
          <w:marLeft w:val="0"/>
          <w:marRight w:val="0"/>
          <w:marTop w:val="0"/>
          <w:marBottom w:val="0"/>
          <w:divBdr>
            <w:top w:val="none" w:sz="0" w:space="0" w:color="auto"/>
            <w:left w:val="none" w:sz="0" w:space="0" w:color="auto"/>
            <w:bottom w:val="none" w:sz="0" w:space="0" w:color="auto"/>
            <w:right w:val="none" w:sz="0" w:space="0" w:color="auto"/>
          </w:divBdr>
        </w:div>
        <w:div w:id="620691585">
          <w:marLeft w:val="0"/>
          <w:marRight w:val="0"/>
          <w:marTop w:val="0"/>
          <w:marBottom w:val="0"/>
          <w:divBdr>
            <w:top w:val="none" w:sz="0" w:space="0" w:color="auto"/>
            <w:left w:val="none" w:sz="0" w:space="0" w:color="auto"/>
            <w:bottom w:val="none" w:sz="0" w:space="0" w:color="auto"/>
            <w:right w:val="none" w:sz="0" w:space="0" w:color="auto"/>
          </w:divBdr>
        </w:div>
        <w:div w:id="1322587820">
          <w:marLeft w:val="0"/>
          <w:marRight w:val="0"/>
          <w:marTop w:val="0"/>
          <w:marBottom w:val="0"/>
          <w:divBdr>
            <w:top w:val="none" w:sz="0" w:space="0" w:color="auto"/>
            <w:left w:val="none" w:sz="0" w:space="0" w:color="auto"/>
            <w:bottom w:val="none" w:sz="0" w:space="0" w:color="auto"/>
            <w:right w:val="none" w:sz="0" w:space="0" w:color="auto"/>
          </w:divBdr>
        </w:div>
        <w:div w:id="1568569111">
          <w:marLeft w:val="0"/>
          <w:marRight w:val="0"/>
          <w:marTop w:val="0"/>
          <w:marBottom w:val="0"/>
          <w:divBdr>
            <w:top w:val="none" w:sz="0" w:space="0" w:color="auto"/>
            <w:left w:val="none" w:sz="0" w:space="0" w:color="auto"/>
            <w:bottom w:val="none" w:sz="0" w:space="0" w:color="auto"/>
            <w:right w:val="none" w:sz="0" w:space="0" w:color="auto"/>
          </w:divBdr>
        </w:div>
        <w:div w:id="1354306473">
          <w:marLeft w:val="0"/>
          <w:marRight w:val="0"/>
          <w:marTop w:val="0"/>
          <w:marBottom w:val="0"/>
          <w:divBdr>
            <w:top w:val="none" w:sz="0" w:space="0" w:color="auto"/>
            <w:left w:val="none" w:sz="0" w:space="0" w:color="auto"/>
            <w:bottom w:val="none" w:sz="0" w:space="0" w:color="auto"/>
            <w:right w:val="none" w:sz="0" w:space="0" w:color="auto"/>
          </w:divBdr>
        </w:div>
        <w:div w:id="1247615300">
          <w:marLeft w:val="0"/>
          <w:marRight w:val="0"/>
          <w:marTop w:val="0"/>
          <w:marBottom w:val="0"/>
          <w:divBdr>
            <w:top w:val="none" w:sz="0" w:space="0" w:color="auto"/>
            <w:left w:val="none" w:sz="0" w:space="0" w:color="auto"/>
            <w:bottom w:val="none" w:sz="0" w:space="0" w:color="auto"/>
            <w:right w:val="none" w:sz="0" w:space="0" w:color="auto"/>
          </w:divBdr>
        </w:div>
        <w:div w:id="1550917572">
          <w:marLeft w:val="0"/>
          <w:marRight w:val="0"/>
          <w:marTop w:val="0"/>
          <w:marBottom w:val="0"/>
          <w:divBdr>
            <w:top w:val="none" w:sz="0" w:space="0" w:color="auto"/>
            <w:left w:val="none" w:sz="0" w:space="0" w:color="auto"/>
            <w:bottom w:val="none" w:sz="0" w:space="0" w:color="auto"/>
            <w:right w:val="none" w:sz="0" w:space="0" w:color="auto"/>
          </w:divBdr>
        </w:div>
        <w:div w:id="778069609">
          <w:marLeft w:val="0"/>
          <w:marRight w:val="0"/>
          <w:marTop w:val="0"/>
          <w:marBottom w:val="0"/>
          <w:divBdr>
            <w:top w:val="none" w:sz="0" w:space="0" w:color="auto"/>
            <w:left w:val="none" w:sz="0" w:space="0" w:color="auto"/>
            <w:bottom w:val="none" w:sz="0" w:space="0" w:color="auto"/>
            <w:right w:val="none" w:sz="0" w:space="0" w:color="auto"/>
          </w:divBdr>
        </w:div>
        <w:div w:id="53939393">
          <w:marLeft w:val="0"/>
          <w:marRight w:val="0"/>
          <w:marTop w:val="0"/>
          <w:marBottom w:val="0"/>
          <w:divBdr>
            <w:top w:val="none" w:sz="0" w:space="0" w:color="auto"/>
            <w:left w:val="none" w:sz="0" w:space="0" w:color="auto"/>
            <w:bottom w:val="none" w:sz="0" w:space="0" w:color="auto"/>
            <w:right w:val="none" w:sz="0" w:space="0" w:color="auto"/>
          </w:divBdr>
        </w:div>
        <w:div w:id="1613171953">
          <w:marLeft w:val="0"/>
          <w:marRight w:val="0"/>
          <w:marTop w:val="0"/>
          <w:marBottom w:val="0"/>
          <w:divBdr>
            <w:top w:val="none" w:sz="0" w:space="0" w:color="auto"/>
            <w:left w:val="none" w:sz="0" w:space="0" w:color="auto"/>
            <w:bottom w:val="none" w:sz="0" w:space="0" w:color="auto"/>
            <w:right w:val="none" w:sz="0" w:space="0" w:color="auto"/>
          </w:divBdr>
        </w:div>
        <w:div w:id="6564543">
          <w:marLeft w:val="0"/>
          <w:marRight w:val="0"/>
          <w:marTop w:val="0"/>
          <w:marBottom w:val="0"/>
          <w:divBdr>
            <w:top w:val="none" w:sz="0" w:space="0" w:color="auto"/>
            <w:left w:val="none" w:sz="0" w:space="0" w:color="auto"/>
            <w:bottom w:val="none" w:sz="0" w:space="0" w:color="auto"/>
            <w:right w:val="none" w:sz="0" w:space="0" w:color="auto"/>
          </w:divBdr>
        </w:div>
        <w:div w:id="2114206470">
          <w:marLeft w:val="0"/>
          <w:marRight w:val="0"/>
          <w:marTop w:val="0"/>
          <w:marBottom w:val="0"/>
          <w:divBdr>
            <w:top w:val="none" w:sz="0" w:space="0" w:color="auto"/>
            <w:left w:val="none" w:sz="0" w:space="0" w:color="auto"/>
            <w:bottom w:val="none" w:sz="0" w:space="0" w:color="auto"/>
            <w:right w:val="none" w:sz="0" w:space="0" w:color="auto"/>
          </w:divBdr>
        </w:div>
        <w:div w:id="2020693512">
          <w:marLeft w:val="0"/>
          <w:marRight w:val="0"/>
          <w:marTop w:val="0"/>
          <w:marBottom w:val="0"/>
          <w:divBdr>
            <w:top w:val="none" w:sz="0" w:space="0" w:color="auto"/>
            <w:left w:val="none" w:sz="0" w:space="0" w:color="auto"/>
            <w:bottom w:val="none" w:sz="0" w:space="0" w:color="auto"/>
            <w:right w:val="none" w:sz="0" w:space="0" w:color="auto"/>
          </w:divBdr>
        </w:div>
        <w:div w:id="29652614">
          <w:marLeft w:val="0"/>
          <w:marRight w:val="0"/>
          <w:marTop w:val="0"/>
          <w:marBottom w:val="0"/>
          <w:divBdr>
            <w:top w:val="none" w:sz="0" w:space="0" w:color="auto"/>
            <w:left w:val="none" w:sz="0" w:space="0" w:color="auto"/>
            <w:bottom w:val="none" w:sz="0" w:space="0" w:color="auto"/>
            <w:right w:val="none" w:sz="0" w:space="0" w:color="auto"/>
          </w:divBdr>
        </w:div>
      </w:divsChild>
    </w:div>
    <w:div w:id="4843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erry.hensley@wrigh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Watkins</dc:creator>
  <cp:keywords/>
  <dc:description/>
  <cp:lastModifiedBy>Amanda Watkins</cp:lastModifiedBy>
  <cp:revision>20</cp:revision>
  <cp:lastPrinted>2017-02-01T19:23:00Z</cp:lastPrinted>
  <dcterms:created xsi:type="dcterms:W3CDTF">2017-04-06T12:50:00Z</dcterms:created>
  <dcterms:modified xsi:type="dcterms:W3CDTF">2017-05-08T12:42:00Z</dcterms:modified>
</cp:coreProperties>
</file>