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374" w:rsidRPr="00775103" w:rsidRDefault="000D5374" w:rsidP="000D5374">
      <w:pPr>
        <w:rPr>
          <w:rFonts w:ascii="Times New Roman" w:hAnsi="Times New Roman" w:cs="Times New Roman"/>
          <w:b/>
          <w:sz w:val="24"/>
          <w:szCs w:val="24"/>
          <w:u w:val="single"/>
        </w:rPr>
      </w:pPr>
      <w:r w:rsidRPr="00775103">
        <w:rPr>
          <w:rFonts w:ascii="Times New Roman" w:hAnsi="Times New Roman" w:cs="Times New Roman"/>
          <w:b/>
          <w:sz w:val="24"/>
          <w:szCs w:val="24"/>
          <w:u w:val="single"/>
        </w:rPr>
        <w:t>In attendance:</w:t>
      </w:r>
    </w:p>
    <w:p w:rsidR="000D5374" w:rsidRPr="00775103" w:rsidRDefault="000D5374" w:rsidP="000D5374">
      <w:pPr>
        <w:rPr>
          <w:rFonts w:ascii="Times New Roman" w:hAnsi="Times New Roman" w:cs="Times New Roman"/>
          <w:sz w:val="24"/>
          <w:szCs w:val="24"/>
        </w:rPr>
      </w:pPr>
      <w:r w:rsidRPr="00775103">
        <w:rPr>
          <w:rFonts w:ascii="Times New Roman" w:hAnsi="Times New Roman" w:cs="Times New Roman"/>
          <w:b/>
          <w:sz w:val="24"/>
          <w:szCs w:val="24"/>
        </w:rPr>
        <w:t>Voting Members:</w:t>
      </w:r>
      <w:r w:rsidRPr="00775103">
        <w:rPr>
          <w:rFonts w:ascii="Times New Roman" w:hAnsi="Times New Roman" w:cs="Times New Roman"/>
          <w:sz w:val="24"/>
          <w:szCs w:val="24"/>
        </w:rPr>
        <w:t xml:space="preserve">  Danielle Booth, Joanie Hendricks, Adam Horseman, Amanda Spencer, and Amanda Watkins</w:t>
      </w:r>
    </w:p>
    <w:p w:rsidR="00B063D2" w:rsidRPr="00775103" w:rsidRDefault="000D5374" w:rsidP="00775103">
      <w:pPr>
        <w:rPr>
          <w:rFonts w:ascii="Times New Roman" w:hAnsi="Times New Roman" w:cs="Times New Roman"/>
          <w:sz w:val="24"/>
          <w:szCs w:val="24"/>
        </w:rPr>
      </w:pPr>
      <w:r w:rsidRPr="00775103">
        <w:rPr>
          <w:rFonts w:ascii="Times New Roman" w:hAnsi="Times New Roman" w:cs="Times New Roman"/>
          <w:b/>
          <w:sz w:val="24"/>
          <w:szCs w:val="24"/>
        </w:rPr>
        <w:t>Others</w:t>
      </w:r>
      <w:r w:rsidR="0000526D">
        <w:rPr>
          <w:rFonts w:ascii="Times New Roman" w:hAnsi="Times New Roman" w:cs="Times New Roman"/>
          <w:sz w:val="24"/>
          <w:szCs w:val="24"/>
        </w:rPr>
        <w:t xml:space="preserve">: </w:t>
      </w:r>
      <w:r w:rsidRPr="00775103">
        <w:rPr>
          <w:rFonts w:ascii="Times New Roman" w:hAnsi="Times New Roman" w:cs="Times New Roman"/>
          <w:sz w:val="24"/>
          <w:szCs w:val="24"/>
        </w:rPr>
        <w:t>Misty Cox, Mark Hibner (via Skype), Jason Kohlhepp, and Carol Rader</w:t>
      </w:r>
    </w:p>
    <w:p w:rsidR="00B063D2" w:rsidRPr="00775103" w:rsidRDefault="00B063D2" w:rsidP="00B063D2">
      <w:pPr>
        <w:spacing w:after="0" w:line="240" w:lineRule="auto"/>
        <w:rPr>
          <w:rFonts w:ascii="Times New Roman" w:eastAsia="Times New Roman" w:hAnsi="Times New Roman" w:cs="Times New Roman"/>
          <w:b/>
          <w:sz w:val="24"/>
          <w:szCs w:val="24"/>
        </w:rPr>
      </w:pPr>
      <w:r w:rsidRPr="00775103">
        <w:rPr>
          <w:rFonts w:ascii="Times New Roman" w:eastAsia="Times New Roman" w:hAnsi="Times New Roman" w:cs="Times New Roman"/>
          <w:b/>
          <w:sz w:val="24"/>
          <w:szCs w:val="24"/>
        </w:rPr>
        <w:t xml:space="preserve">Call meeting to order </w:t>
      </w:r>
      <w:r w:rsidR="000D5374" w:rsidRPr="00775103">
        <w:rPr>
          <w:rFonts w:ascii="Times New Roman" w:eastAsia="Times New Roman" w:hAnsi="Times New Roman" w:cs="Times New Roman"/>
          <w:b/>
          <w:sz w:val="24"/>
          <w:szCs w:val="24"/>
        </w:rPr>
        <w:t>9:01 AM</w:t>
      </w:r>
    </w:p>
    <w:p w:rsidR="008E43F2" w:rsidRPr="00775103" w:rsidRDefault="008E43F2" w:rsidP="00B063D2">
      <w:pPr>
        <w:spacing w:after="0" w:line="240" w:lineRule="auto"/>
        <w:rPr>
          <w:rFonts w:ascii="Times New Roman" w:eastAsia="Times New Roman" w:hAnsi="Times New Roman" w:cs="Times New Roman"/>
          <w:b/>
          <w:sz w:val="24"/>
          <w:szCs w:val="24"/>
        </w:rPr>
      </w:pPr>
    </w:p>
    <w:p w:rsidR="00B063D2" w:rsidRPr="00775103" w:rsidRDefault="00E871EC" w:rsidP="00B063D2">
      <w:pPr>
        <w:spacing w:after="0" w:line="240" w:lineRule="auto"/>
        <w:rPr>
          <w:rFonts w:ascii="Times New Roman" w:eastAsia="Times New Roman" w:hAnsi="Times New Roman" w:cs="Times New Roman"/>
          <w:sz w:val="24"/>
          <w:szCs w:val="24"/>
        </w:rPr>
      </w:pPr>
      <w:r w:rsidRPr="00775103">
        <w:rPr>
          <w:rFonts w:ascii="Times New Roman" w:eastAsia="Times New Roman" w:hAnsi="Times New Roman" w:cs="Times New Roman"/>
          <w:sz w:val="24"/>
          <w:szCs w:val="24"/>
        </w:rPr>
        <w:t xml:space="preserve">Approval of minutes from </w:t>
      </w:r>
      <w:r w:rsidR="002732B1" w:rsidRPr="00775103">
        <w:rPr>
          <w:rFonts w:ascii="Times New Roman" w:eastAsia="Times New Roman" w:hAnsi="Times New Roman" w:cs="Times New Roman"/>
          <w:sz w:val="24"/>
          <w:szCs w:val="24"/>
        </w:rPr>
        <w:t>February 9</w:t>
      </w:r>
      <w:r w:rsidR="00283099" w:rsidRPr="00775103">
        <w:rPr>
          <w:rFonts w:ascii="Times New Roman" w:eastAsia="Times New Roman" w:hAnsi="Times New Roman" w:cs="Times New Roman"/>
          <w:sz w:val="24"/>
          <w:szCs w:val="24"/>
        </w:rPr>
        <w:t>, 2017</w:t>
      </w:r>
      <w:r w:rsidR="00775103">
        <w:rPr>
          <w:rFonts w:ascii="Times New Roman" w:eastAsia="Times New Roman" w:hAnsi="Times New Roman" w:cs="Times New Roman"/>
          <w:sz w:val="24"/>
          <w:szCs w:val="24"/>
        </w:rPr>
        <w:t>:</w:t>
      </w:r>
      <w:r w:rsidR="00B063D2" w:rsidRPr="00775103">
        <w:rPr>
          <w:rFonts w:ascii="Times New Roman" w:eastAsia="Times New Roman" w:hAnsi="Times New Roman" w:cs="Times New Roman"/>
          <w:sz w:val="24"/>
          <w:szCs w:val="24"/>
        </w:rPr>
        <w:t xml:space="preserve"> </w:t>
      </w:r>
      <w:r w:rsidR="000D5374" w:rsidRPr="00775103">
        <w:rPr>
          <w:rFonts w:ascii="Times New Roman" w:eastAsia="Times New Roman" w:hAnsi="Times New Roman" w:cs="Times New Roman"/>
          <w:sz w:val="24"/>
          <w:szCs w:val="24"/>
        </w:rPr>
        <w:t>Approved and posted to https://www.wright.edu/staff-councils/usac/meetings</w:t>
      </w:r>
    </w:p>
    <w:p w:rsidR="005B52AD" w:rsidRPr="00775103" w:rsidRDefault="005B52AD" w:rsidP="00B063D2">
      <w:pPr>
        <w:spacing w:after="0" w:line="240" w:lineRule="auto"/>
        <w:rPr>
          <w:rFonts w:ascii="Times New Roman" w:eastAsia="Times New Roman" w:hAnsi="Times New Roman" w:cs="Times New Roman"/>
          <w:sz w:val="24"/>
          <w:szCs w:val="24"/>
        </w:rPr>
      </w:pPr>
    </w:p>
    <w:p w:rsidR="00736227" w:rsidRPr="00775103" w:rsidRDefault="00B063D2" w:rsidP="00B063D2">
      <w:pPr>
        <w:spacing w:after="0" w:line="240" w:lineRule="auto"/>
        <w:rPr>
          <w:rFonts w:ascii="Times New Roman" w:eastAsia="Times New Roman" w:hAnsi="Times New Roman" w:cs="Times New Roman"/>
          <w:sz w:val="24"/>
          <w:szCs w:val="24"/>
        </w:rPr>
      </w:pPr>
      <w:r w:rsidRPr="00775103">
        <w:rPr>
          <w:rFonts w:ascii="Times New Roman" w:eastAsia="Times New Roman" w:hAnsi="Times New Roman" w:cs="Times New Roman"/>
          <w:sz w:val="24"/>
          <w:szCs w:val="24"/>
        </w:rPr>
        <w:t xml:space="preserve">Guest Speaker: </w:t>
      </w:r>
      <w:r w:rsidR="00D8265B" w:rsidRPr="00775103">
        <w:rPr>
          <w:rFonts w:ascii="Times New Roman" w:eastAsia="Times New Roman" w:hAnsi="Times New Roman" w:cs="Times New Roman"/>
          <w:sz w:val="24"/>
          <w:szCs w:val="24"/>
        </w:rPr>
        <w:t>None</w:t>
      </w:r>
    </w:p>
    <w:p w:rsidR="00D00A6D" w:rsidRPr="00775103" w:rsidRDefault="00D00A6D" w:rsidP="00B063D2">
      <w:pPr>
        <w:spacing w:after="0" w:line="240" w:lineRule="auto"/>
        <w:rPr>
          <w:rFonts w:ascii="Times New Roman" w:eastAsia="Times New Roman" w:hAnsi="Times New Roman" w:cs="Times New Roman"/>
          <w:sz w:val="24"/>
          <w:szCs w:val="24"/>
        </w:rPr>
      </w:pPr>
    </w:p>
    <w:p w:rsidR="009416A5" w:rsidRPr="00775103" w:rsidRDefault="00736227" w:rsidP="00A66D49">
      <w:pPr>
        <w:spacing w:after="0" w:line="240" w:lineRule="auto"/>
        <w:rPr>
          <w:rFonts w:ascii="Times New Roman" w:eastAsia="Times New Roman" w:hAnsi="Times New Roman" w:cs="Times New Roman"/>
          <w:sz w:val="24"/>
          <w:szCs w:val="24"/>
          <w:u w:val="single"/>
        </w:rPr>
      </w:pPr>
      <w:r w:rsidRPr="00775103">
        <w:rPr>
          <w:rFonts w:ascii="Times New Roman" w:eastAsia="Times New Roman" w:hAnsi="Times New Roman" w:cs="Times New Roman"/>
          <w:sz w:val="24"/>
          <w:szCs w:val="24"/>
          <w:u w:val="single"/>
        </w:rPr>
        <w:t>New Business:</w:t>
      </w:r>
    </w:p>
    <w:p w:rsidR="00D8265B" w:rsidRPr="00775103" w:rsidRDefault="00D8265B" w:rsidP="00A66D49">
      <w:pPr>
        <w:spacing w:after="0" w:line="240" w:lineRule="auto"/>
        <w:rPr>
          <w:rFonts w:ascii="Times New Roman" w:eastAsia="Times New Roman" w:hAnsi="Times New Roman" w:cs="Times New Roman"/>
          <w:sz w:val="24"/>
          <w:szCs w:val="24"/>
        </w:rPr>
      </w:pPr>
      <w:r w:rsidRPr="00775103">
        <w:rPr>
          <w:rFonts w:ascii="Times New Roman" w:eastAsia="Times New Roman" w:hAnsi="Times New Roman" w:cs="Times New Roman"/>
          <w:sz w:val="24"/>
          <w:szCs w:val="24"/>
        </w:rPr>
        <w:t>Involuntary Separation Update</w:t>
      </w:r>
    </w:p>
    <w:p w:rsidR="00CB3ED8" w:rsidRPr="00775103" w:rsidRDefault="00CB3ED8" w:rsidP="00CB3ED8">
      <w:pPr>
        <w:pStyle w:val="ListParagraph"/>
        <w:numPr>
          <w:ilvl w:val="0"/>
          <w:numId w:val="6"/>
        </w:numPr>
        <w:spacing w:after="0" w:line="240" w:lineRule="auto"/>
        <w:rPr>
          <w:rFonts w:ascii="Times New Roman" w:eastAsia="Times New Roman" w:hAnsi="Times New Roman" w:cs="Times New Roman"/>
          <w:sz w:val="24"/>
          <w:szCs w:val="24"/>
        </w:rPr>
      </w:pPr>
      <w:r w:rsidRPr="00775103">
        <w:rPr>
          <w:rFonts w:ascii="Times New Roman" w:eastAsia="Times New Roman" w:hAnsi="Times New Roman" w:cs="Times New Roman"/>
          <w:sz w:val="24"/>
          <w:szCs w:val="24"/>
        </w:rPr>
        <w:t>No official communication has been released. All departments are being asked to review their essential functions.</w:t>
      </w:r>
      <w:r w:rsidR="00EC73ED">
        <w:rPr>
          <w:rFonts w:ascii="Times New Roman" w:eastAsia="Times New Roman" w:hAnsi="Times New Roman" w:cs="Times New Roman"/>
          <w:sz w:val="24"/>
          <w:szCs w:val="24"/>
        </w:rPr>
        <w:t xml:space="preserve"> </w:t>
      </w:r>
    </w:p>
    <w:p w:rsidR="00D8265B" w:rsidRPr="00775103" w:rsidRDefault="00D8265B" w:rsidP="00A66D49">
      <w:pPr>
        <w:spacing w:after="0" w:line="240" w:lineRule="auto"/>
        <w:rPr>
          <w:rFonts w:ascii="Times New Roman" w:eastAsia="Times New Roman" w:hAnsi="Times New Roman" w:cs="Times New Roman"/>
          <w:sz w:val="24"/>
          <w:szCs w:val="24"/>
        </w:rPr>
      </w:pPr>
      <w:r w:rsidRPr="00775103">
        <w:rPr>
          <w:rFonts w:ascii="Times New Roman" w:eastAsia="Times New Roman" w:hAnsi="Times New Roman" w:cs="Times New Roman"/>
          <w:sz w:val="24"/>
          <w:szCs w:val="24"/>
        </w:rPr>
        <w:t xml:space="preserve">8210.1 Termination </w:t>
      </w:r>
    </w:p>
    <w:p w:rsidR="00CB3ED8" w:rsidRPr="00775103" w:rsidRDefault="00CB3ED8" w:rsidP="00CB3ED8">
      <w:pPr>
        <w:pStyle w:val="ListParagraph"/>
        <w:numPr>
          <w:ilvl w:val="0"/>
          <w:numId w:val="6"/>
        </w:numPr>
        <w:spacing w:after="0" w:line="240" w:lineRule="auto"/>
        <w:rPr>
          <w:rFonts w:ascii="Times New Roman" w:eastAsia="Times New Roman" w:hAnsi="Times New Roman" w:cs="Times New Roman"/>
          <w:sz w:val="24"/>
          <w:szCs w:val="24"/>
        </w:rPr>
      </w:pPr>
      <w:r w:rsidRPr="00775103">
        <w:rPr>
          <w:rFonts w:ascii="Times New Roman" w:eastAsia="Times New Roman" w:hAnsi="Times New Roman" w:cs="Times New Roman"/>
          <w:sz w:val="24"/>
          <w:szCs w:val="24"/>
        </w:rPr>
        <w:t>All policies are being reviewed and this policy was the first chosen. Official communication will be sent by April.</w:t>
      </w:r>
      <w:r w:rsidR="00EC73ED">
        <w:rPr>
          <w:rFonts w:ascii="Times New Roman" w:eastAsia="Times New Roman" w:hAnsi="Times New Roman" w:cs="Times New Roman"/>
          <w:sz w:val="24"/>
          <w:szCs w:val="24"/>
        </w:rPr>
        <w:t xml:space="preserve"> </w:t>
      </w:r>
      <w:r w:rsidR="00EC73ED">
        <w:rPr>
          <w:rFonts w:ascii="Times New Roman" w:eastAsia="Times New Roman" w:hAnsi="Times New Roman" w:cs="Times New Roman"/>
          <w:sz w:val="24"/>
          <w:szCs w:val="24"/>
        </w:rPr>
        <w:t>(New policy is Notice of Involuntary Separation 8215.3)</w:t>
      </w:r>
      <w:r w:rsidR="00EC73ED">
        <w:rPr>
          <w:rFonts w:ascii="Times New Roman" w:eastAsia="Times New Roman" w:hAnsi="Times New Roman" w:cs="Times New Roman"/>
          <w:sz w:val="24"/>
          <w:szCs w:val="24"/>
        </w:rPr>
        <w:t>.</w:t>
      </w:r>
      <w:bookmarkStart w:id="0" w:name="_GoBack"/>
      <w:bookmarkEnd w:id="0"/>
    </w:p>
    <w:p w:rsidR="008E43F2" w:rsidRPr="00775103" w:rsidRDefault="008E43F2" w:rsidP="008E43F2">
      <w:pPr>
        <w:spacing w:after="0" w:line="240" w:lineRule="auto"/>
        <w:rPr>
          <w:rFonts w:ascii="Times New Roman" w:eastAsia="Times New Roman" w:hAnsi="Times New Roman" w:cs="Times New Roman"/>
          <w:sz w:val="24"/>
          <w:szCs w:val="24"/>
        </w:rPr>
      </w:pPr>
    </w:p>
    <w:p w:rsidR="00B063D2" w:rsidRPr="00775103" w:rsidRDefault="000901C5" w:rsidP="008E43F2">
      <w:pPr>
        <w:spacing w:after="0" w:line="240" w:lineRule="auto"/>
        <w:rPr>
          <w:rFonts w:ascii="Times New Roman" w:eastAsia="Times New Roman" w:hAnsi="Times New Roman" w:cs="Times New Roman"/>
          <w:sz w:val="24"/>
          <w:szCs w:val="24"/>
          <w:u w:val="single"/>
        </w:rPr>
      </w:pPr>
      <w:r w:rsidRPr="00775103">
        <w:rPr>
          <w:rFonts w:ascii="Times New Roman" w:eastAsia="Times New Roman" w:hAnsi="Times New Roman" w:cs="Times New Roman"/>
          <w:sz w:val="24"/>
          <w:szCs w:val="24"/>
          <w:u w:val="single"/>
        </w:rPr>
        <w:t>Ongoing Business:</w:t>
      </w:r>
    </w:p>
    <w:p w:rsidR="00736227" w:rsidRPr="00775103" w:rsidRDefault="00736227" w:rsidP="00736227">
      <w:pPr>
        <w:spacing w:after="0" w:line="240" w:lineRule="auto"/>
        <w:rPr>
          <w:rFonts w:ascii="Times New Roman" w:eastAsia="Times New Roman" w:hAnsi="Times New Roman" w:cs="Times New Roman"/>
          <w:sz w:val="24"/>
          <w:szCs w:val="24"/>
        </w:rPr>
      </w:pPr>
      <w:r w:rsidRPr="00775103">
        <w:rPr>
          <w:rFonts w:ascii="Times New Roman" w:eastAsia="Times New Roman" w:hAnsi="Times New Roman" w:cs="Times New Roman"/>
          <w:sz w:val="24"/>
          <w:szCs w:val="24"/>
        </w:rPr>
        <w:t>Talk Back Luncheon</w:t>
      </w:r>
      <w:r w:rsidR="00BC704A" w:rsidRPr="00775103">
        <w:rPr>
          <w:rFonts w:ascii="Times New Roman" w:eastAsia="Times New Roman" w:hAnsi="Times New Roman" w:cs="Times New Roman"/>
          <w:sz w:val="24"/>
          <w:szCs w:val="24"/>
        </w:rPr>
        <w:t xml:space="preserve"> </w:t>
      </w:r>
    </w:p>
    <w:p w:rsidR="00CB3ED8" w:rsidRPr="00775103" w:rsidRDefault="00CB3ED8" w:rsidP="00CB3ED8">
      <w:pPr>
        <w:pStyle w:val="ListParagraph"/>
        <w:numPr>
          <w:ilvl w:val="0"/>
          <w:numId w:val="6"/>
        </w:numPr>
        <w:spacing w:after="0" w:line="240" w:lineRule="auto"/>
        <w:rPr>
          <w:rFonts w:ascii="Times New Roman" w:eastAsia="Times New Roman" w:hAnsi="Times New Roman" w:cs="Times New Roman"/>
          <w:sz w:val="24"/>
          <w:szCs w:val="24"/>
        </w:rPr>
      </w:pPr>
      <w:r w:rsidRPr="00775103">
        <w:rPr>
          <w:rFonts w:ascii="Times New Roman" w:eastAsia="Times New Roman" w:hAnsi="Times New Roman" w:cs="Times New Roman"/>
          <w:sz w:val="24"/>
          <w:szCs w:val="24"/>
        </w:rPr>
        <w:t>Wednesday, March 29</w:t>
      </w:r>
      <w:r w:rsidRPr="00775103">
        <w:rPr>
          <w:rFonts w:ascii="Times New Roman" w:eastAsia="Times New Roman" w:hAnsi="Times New Roman" w:cs="Times New Roman"/>
          <w:sz w:val="24"/>
          <w:szCs w:val="24"/>
          <w:vertAlign w:val="superscript"/>
        </w:rPr>
        <w:t>th</w:t>
      </w:r>
      <w:r w:rsidRPr="00775103">
        <w:rPr>
          <w:rFonts w:ascii="Times New Roman" w:eastAsia="Times New Roman" w:hAnsi="Times New Roman" w:cs="Times New Roman"/>
          <w:sz w:val="24"/>
          <w:szCs w:val="24"/>
        </w:rPr>
        <w:t>, 11:00-12:30 pm, Atlantis Room</w:t>
      </w:r>
    </w:p>
    <w:p w:rsidR="00B063D2" w:rsidRPr="00775103" w:rsidRDefault="00B063D2" w:rsidP="00B063D2">
      <w:pPr>
        <w:spacing w:after="0" w:line="240" w:lineRule="auto"/>
        <w:rPr>
          <w:rFonts w:ascii="Times New Roman" w:eastAsia="Times New Roman" w:hAnsi="Times New Roman" w:cs="Times New Roman"/>
          <w:sz w:val="24"/>
          <w:szCs w:val="24"/>
        </w:rPr>
      </w:pPr>
    </w:p>
    <w:p w:rsidR="00B063D2" w:rsidRPr="00775103" w:rsidRDefault="00B063D2" w:rsidP="00B063D2">
      <w:pPr>
        <w:spacing w:after="0" w:line="240" w:lineRule="auto"/>
        <w:rPr>
          <w:rFonts w:ascii="Times New Roman" w:eastAsia="Times New Roman" w:hAnsi="Times New Roman" w:cs="Times New Roman"/>
          <w:sz w:val="24"/>
          <w:szCs w:val="24"/>
          <w:u w:val="single"/>
        </w:rPr>
      </w:pPr>
      <w:r w:rsidRPr="00775103">
        <w:rPr>
          <w:rFonts w:ascii="Times New Roman" w:eastAsia="Times New Roman" w:hAnsi="Times New Roman" w:cs="Times New Roman"/>
          <w:sz w:val="24"/>
          <w:szCs w:val="24"/>
          <w:u w:val="single"/>
        </w:rPr>
        <w:t xml:space="preserve">Committee </w:t>
      </w:r>
      <w:r w:rsidR="00EF55A4" w:rsidRPr="00775103">
        <w:rPr>
          <w:rFonts w:ascii="Times New Roman" w:eastAsia="Times New Roman" w:hAnsi="Times New Roman" w:cs="Times New Roman"/>
          <w:sz w:val="24"/>
          <w:szCs w:val="24"/>
          <w:u w:val="single"/>
        </w:rPr>
        <w:t>Updates: USAC</w:t>
      </w:r>
      <w:r w:rsidR="00E70EC4" w:rsidRPr="00775103">
        <w:rPr>
          <w:rFonts w:ascii="Times New Roman" w:eastAsia="Times New Roman" w:hAnsi="Times New Roman" w:cs="Times New Roman"/>
          <w:sz w:val="24"/>
          <w:szCs w:val="24"/>
          <w:u w:val="single"/>
        </w:rPr>
        <w:t xml:space="preserve"> S</w:t>
      </w:r>
      <w:r w:rsidRPr="00775103">
        <w:rPr>
          <w:rFonts w:ascii="Times New Roman" w:eastAsia="Times New Roman" w:hAnsi="Times New Roman" w:cs="Times New Roman"/>
          <w:sz w:val="24"/>
          <w:szCs w:val="24"/>
          <w:u w:val="single"/>
        </w:rPr>
        <w:t>ubcommittees</w:t>
      </w:r>
      <w:r w:rsidRPr="00775103">
        <w:rPr>
          <w:rFonts w:ascii="Times New Roman" w:eastAsia="Times New Roman" w:hAnsi="Times New Roman" w:cs="Times New Roman"/>
          <w:sz w:val="24"/>
          <w:szCs w:val="24"/>
        </w:rPr>
        <w:t xml:space="preserve"> </w:t>
      </w:r>
    </w:p>
    <w:p w:rsidR="00B063D2" w:rsidRPr="00775103" w:rsidRDefault="00B063D2" w:rsidP="00E70EC4">
      <w:pPr>
        <w:pStyle w:val="ListParagraph"/>
        <w:numPr>
          <w:ilvl w:val="0"/>
          <w:numId w:val="4"/>
        </w:numPr>
        <w:spacing w:after="0" w:line="240" w:lineRule="auto"/>
        <w:rPr>
          <w:rFonts w:ascii="Times New Roman" w:eastAsia="Times New Roman" w:hAnsi="Times New Roman" w:cs="Times New Roman"/>
          <w:sz w:val="24"/>
          <w:szCs w:val="24"/>
        </w:rPr>
      </w:pPr>
      <w:r w:rsidRPr="00775103">
        <w:rPr>
          <w:rFonts w:ascii="Times New Roman" w:eastAsia="Times New Roman" w:hAnsi="Times New Roman" w:cs="Times New Roman"/>
          <w:sz w:val="24"/>
          <w:szCs w:val="24"/>
        </w:rPr>
        <w:t xml:space="preserve">Bylaws and Charter </w:t>
      </w:r>
    </w:p>
    <w:p w:rsidR="00B063D2" w:rsidRPr="00775103" w:rsidRDefault="00B063D2" w:rsidP="00E70EC4">
      <w:pPr>
        <w:pStyle w:val="ListParagraph"/>
        <w:numPr>
          <w:ilvl w:val="0"/>
          <w:numId w:val="4"/>
        </w:numPr>
        <w:spacing w:after="0" w:line="240" w:lineRule="auto"/>
        <w:rPr>
          <w:rFonts w:ascii="Times New Roman" w:eastAsia="Times New Roman" w:hAnsi="Times New Roman" w:cs="Times New Roman"/>
          <w:sz w:val="24"/>
          <w:szCs w:val="24"/>
        </w:rPr>
      </w:pPr>
      <w:r w:rsidRPr="00775103">
        <w:rPr>
          <w:rFonts w:ascii="Times New Roman" w:eastAsia="Times New Roman" w:hAnsi="Times New Roman" w:cs="Times New Roman"/>
          <w:sz w:val="24"/>
          <w:szCs w:val="24"/>
        </w:rPr>
        <w:t>Communications and Marketing</w:t>
      </w:r>
      <w:r w:rsidRPr="00775103">
        <w:rPr>
          <w:rFonts w:ascii="Times New Roman" w:eastAsia="Times New Roman" w:hAnsi="Times New Roman" w:cs="Times New Roman"/>
          <w:b/>
          <w:sz w:val="24"/>
          <w:szCs w:val="24"/>
        </w:rPr>
        <w:t xml:space="preserve"> </w:t>
      </w:r>
      <w:r w:rsidR="00402BF4" w:rsidRPr="00775103">
        <w:rPr>
          <w:rFonts w:ascii="Times New Roman" w:eastAsia="Times New Roman" w:hAnsi="Times New Roman" w:cs="Times New Roman"/>
          <w:b/>
          <w:sz w:val="24"/>
          <w:szCs w:val="24"/>
        </w:rPr>
        <w:t>INACTIVE</w:t>
      </w:r>
    </w:p>
    <w:p w:rsidR="00B063D2" w:rsidRPr="00775103" w:rsidRDefault="005B52AD" w:rsidP="00E70EC4">
      <w:pPr>
        <w:pStyle w:val="ListParagraph"/>
        <w:numPr>
          <w:ilvl w:val="0"/>
          <w:numId w:val="4"/>
        </w:numPr>
        <w:spacing w:after="0" w:line="240" w:lineRule="auto"/>
        <w:rPr>
          <w:rFonts w:ascii="Times New Roman" w:eastAsia="Times New Roman" w:hAnsi="Times New Roman" w:cs="Times New Roman"/>
          <w:sz w:val="24"/>
          <w:szCs w:val="24"/>
        </w:rPr>
      </w:pPr>
      <w:r w:rsidRPr="00775103">
        <w:rPr>
          <w:rFonts w:ascii="Times New Roman" w:eastAsia="Times New Roman" w:hAnsi="Times New Roman" w:cs="Times New Roman"/>
          <w:sz w:val="24"/>
          <w:szCs w:val="24"/>
        </w:rPr>
        <w:t>Community Service/We Serve U</w:t>
      </w:r>
    </w:p>
    <w:p w:rsidR="00CB3ED8" w:rsidRPr="00775103" w:rsidRDefault="00CB3ED8" w:rsidP="00CB3ED8">
      <w:pPr>
        <w:pStyle w:val="ListParagraph"/>
        <w:numPr>
          <w:ilvl w:val="1"/>
          <w:numId w:val="4"/>
        </w:numPr>
        <w:spacing w:after="0" w:line="240" w:lineRule="auto"/>
        <w:rPr>
          <w:rFonts w:ascii="Times New Roman" w:eastAsia="Times New Roman" w:hAnsi="Times New Roman" w:cs="Times New Roman"/>
          <w:sz w:val="24"/>
          <w:szCs w:val="24"/>
        </w:rPr>
      </w:pPr>
      <w:r w:rsidRPr="00775103">
        <w:rPr>
          <w:rFonts w:ascii="Times New Roman" w:eastAsia="Times New Roman" w:hAnsi="Times New Roman" w:cs="Times New Roman"/>
          <w:sz w:val="24"/>
          <w:szCs w:val="24"/>
        </w:rPr>
        <w:t>About 700 boxes of crayons were collected during the Crayons for Classrooms drive in February. The summer drive will focus on Hannah’s Treasure Chest.</w:t>
      </w:r>
    </w:p>
    <w:p w:rsidR="00B063D2" w:rsidRPr="00775103" w:rsidRDefault="00B063D2" w:rsidP="00E70EC4">
      <w:pPr>
        <w:pStyle w:val="ListParagraph"/>
        <w:numPr>
          <w:ilvl w:val="0"/>
          <w:numId w:val="4"/>
        </w:numPr>
        <w:spacing w:after="0" w:line="240" w:lineRule="auto"/>
        <w:rPr>
          <w:rFonts w:ascii="Times New Roman" w:eastAsia="Times New Roman" w:hAnsi="Times New Roman" w:cs="Times New Roman"/>
          <w:sz w:val="24"/>
          <w:szCs w:val="24"/>
        </w:rPr>
      </w:pPr>
      <w:r w:rsidRPr="00775103">
        <w:rPr>
          <w:rFonts w:ascii="Times New Roman" w:eastAsia="Times New Roman" w:hAnsi="Times New Roman" w:cs="Times New Roman"/>
          <w:sz w:val="24"/>
          <w:szCs w:val="24"/>
        </w:rPr>
        <w:t xml:space="preserve">Compensation, Benefits, and Equity </w:t>
      </w:r>
      <w:r w:rsidR="00CB3ED8" w:rsidRPr="00775103">
        <w:rPr>
          <w:rFonts w:ascii="Times New Roman" w:eastAsia="Times New Roman" w:hAnsi="Times New Roman" w:cs="Times New Roman"/>
          <w:sz w:val="24"/>
          <w:szCs w:val="24"/>
        </w:rPr>
        <w:t>DID NOT MEET</w:t>
      </w:r>
    </w:p>
    <w:p w:rsidR="00B063D2" w:rsidRPr="00775103" w:rsidRDefault="00B063D2" w:rsidP="00E70EC4">
      <w:pPr>
        <w:pStyle w:val="ListParagraph"/>
        <w:numPr>
          <w:ilvl w:val="0"/>
          <w:numId w:val="4"/>
        </w:numPr>
        <w:spacing w:after="0" w:line="240" w:lineRule="auto"/>
        <w:rPr>
          <w:rFonts w:ascii="Times New Roman" w:eastAsia="Times New Roman" w:hAnsi="Times New Roman" w:cs="Times New Roman"/>
          <w:sz w:val="24"/>
          <w:szCs w:val="24"/>
        </w:rPr>
      </w:pPr>
      <w:r w:rsidRPr="00775103">
        <w:rPr>
          <w:rFonts w:ascii="Times New Roman" w:eastAsia="Times New Roman" w:hAnsi="Times New Roman" w:cs="Times New Roman"/>
          <w:sz w:val="24"/>
          <w:szCs w:val="24"/>
        </w:rPr>
        <w:t xml:space="preserve">Nominations / Fundraising </w:t>
      </w:r>
    </w:p>
    <w:p w:rsidR="00CB3ED8" w:rsidRPr="00775103" w:rsidRDefault="00CB3ED8" w:rsidP="00CB3ED8">
      <w:pPr>
        <w:pStyle w:val="ListParagraph"/>
        <w:numPr>
          <w:ilvl w:val="1"/>
          <w:numId w:val="4"/>
        </w:numPr>
        <w:spacing w:after="0" w:line="240" w:lineRule="auto"/>
        <w:rPr>
          <w:rFonts w:ascii="Times New Roman" w:eastAsia="Times New Roman" w:hAnsi="Times New Roman" w:cs="Times New Roman"/>
          <w:sz w:val="24"/>
          <w:szCs w:val="24"/>
        </w:rPr>
      </w:pPr>
      <w:r w:rsidRPr="00775103">
        <w:rPr>
          <w:rFonts w:ascii="Times New Roman" w:eastAsia="Times New Roman" w:hAnsi="Times New Roman" w:cs="Times New Roman"/>
          <w:sz w:val="24"/>
          <w:szCs w:val="24"/>
        </w:rPr>
        <w:t>The committee is gearing up for the nomination process. The goal is to have the nomination site go live in early April.</w:t>
      </w:r>
    </w:p>
    <w:p w:rsidR="00B063D2" w:rsidRPr="00775103" w:rsidRDefault="00B063D2" w:rsidP="00FF4580">
      <w:pPr>
        <w:spacing w:after="0" w:line="240" w:lineRule="auto"/>
        <w:rPr>
          <w:rFonts w:ascii="Times New Roman" w:eastAsia="Times New Roman" w:hAnsi="Times New Roman" w:cs="Times New Roman"/>
          <w:sz w:val="24"/>
          <w:szCs w:val="24"/>
        </w:rPr>
      </w:pPr>
    </w:p>
    <w:p w:rsidR="00B063D2" w:rsidRPr="00775103" w:rsidRDefault="00E70EC4" w:rsidP="00FF4580">
      <w:pPr>
        <w:spacing w:after="0" w:line="240" w:lineRule="auto"/>
        <w:rPr>
          <w:rFonts w:ascii="Times New Roman" w:eastAsia="Times New Roman" w:hAnsi="Times New Roman" w:cs="Times New Roman"/>
          <w:sz w:val="24"/>
          <w:szCs w:val="24"/>
          <w:u w:val="single"/>
        </w:rPr>
      </w:pPr>
      <w:r w:rsidRPr="00775103">
        <w:rPr>
          <w:rFonts w:ascii="Times New Roman" w:eastAsia="Times New Roman" w:hAnsi="Times New Roman" w:cs="Times New Roman"/>
          <w:sz w:val="24"/>
          <w:szCs w:val="24"/>
          <w:u w:val="single"/>
        </w:rPr>
        <w:t>University C</w:t>
      </w:r>
      <w:r w:rsidR="00B063D2" w:rsidRPr="00775103">
        <w:rPr>
          <w:rFonts w:ascii="Times New Roman" w:eastAsia="Times New Roman" w:hAnsi="Times New Roman" w:cs="Times New Roman"/>
          <w:sz w:val="24"/>
          <w:szCs w:val="24"/>
          <w:u w:val="single"/>
        </w:rPr>
        <w:t xml:space="preserve">ommittees </w:t>
      </w:r>
    </w:p>
    <w:p w:rsidR="00B063D2" w:rsidRPr="00775103" w:rsidRDefault="00B063D2" w:rsidP="00E70EC4">
      <w:pPr>
        <w:pStyle w:val="ListParagraph"/>
        <w:numPr>
          <w:ilvl w:val="0"/>
          <w:numId w:val="5"/>
        </w:numPr>
        <w:spacing w:after="0" w:line="240" w:lineRule="auto"/>
        <w:rPr>
          <w:rFonts w:ascii="Times New Roman" w:eastAsia="Times New Roman" w:hAnsi="Times New Roman" w:cs="Times New Roman"/>
          <w:sz w:val="24"/>
          <w:szCs w:val="24"/>
        </w:rPr>
      </w:pPr>
      <w:r w:rsidRPr="00775103">
        <w:rPr>
          <w:rFonts w:ascii="Times New Roman" w:eastAsia="Times New Roman" w:hAnsi="Times New Roman" w:cs="Times New Roman"/>
          <w:sz w:val="24"/>
          <w:szCs w:val="24"/>
        </w:rPr>
        <w:t xml:space="preserve">Athletic Council </w:t>
      </w:r>
    </w:p>
    <w:p w:rsidR="00CB3ED8" w:rsidRPr="00775103" w:rsidRDefault="00CB3ED8" w:rsidP="00CB3ED8">
      <w:pPr>
        <w:pStyle w:val="ListParagraph"/>
        <w:numPr>
          <w:ilvl w:val="1"/>
          <w:numId w:val="5"/>
        </w:numPr>
        <w:spacing w:after="0" w:line="240" w:lineRule="auto"/>
        <w:rPr>
          <w:rFonts w:ascii="Times New Roman" w:eastAsia="Times New Roman" w:hAnsi="Times New Roman" w:cs="Times New Roman"/>
          <w:sz w:val="24"/>
          <w:szCs w:val="24"/>
        </w:rPr>
      </w:pPr>
      <w:r w:rsidRPr="00775103">
        <w:rPr>
          <w:rFonts w:ascii="Times New Roman" w:eastAsia="Times New Roman" w:hAnsi="Times New Roman" w:cs="Times New Roman"/>
          <w:sz w:val="24"/>
          <w:szCs w:val="24"/>
        </w:rPr>
        <w:t>Three donors were the guest speakers for the meeting. The role of athletics as</w:t>
      </w:r>
      <w:r w:rsidR="00775103">
        <w:rPr>
          <w:rFonts w:ascii="Times New Roman" w:eastAsia="Times New Roman" w:hAnsi="Times New Roman" w:cs="Times New Roman"/>
          <w:sz w:val="24"/>
          <w:szCs w:val="24"/>
        </w:rPr>
        <w:t xml:space="preserve"> it relates</w:t>
      </w:r>
      <w:r w:rsidRPr="00775103">
        <w:rPr>
          <w:rFonts w:ascii="Times New Roman" w:eastAsia="Times New Roman" w:hAnsi="Times New Roman" w:cs="Times New Roman"/>
          <w:sz w:val="24"/>
          <w:szCs w:val="24"/>
        </w:rPr>
        <w:t xml:space="preserve"> to their university contribution was discussed:</w:t>
      </w:r>
      <w:r w:rsidR="00775103">
        <w:rPr>
          <w:rFonts w:ascii="Times New Roman" w:eastAsia="Times New Roman" w:hAnsi="Times New Roman" w:cs="Times New Roman"/>
          <w:sz w:val="24"/>
          <w:szCs w:val="24"/>
        </w:rPr>
        <w:t xml:space="preserve"> student athletes have an</w:t>
      </w:r>
      <w:r w:rsidRPr="00775103">
        <w:rPr>
          <w:rFonts w:ascii="Times New Roman" w:eastAsia="Times New Roman" w:hAnsi="Times New Roman" w:cs="Times New Roman"/>
          <w:sz w:val="24"/>
          <w:szCs w:val="24"/>
        </w:rPr>
        <w:t xml:space="preserve"> 88% </w:t>
      </w:r>
      <w:r w:rsidRPr="00775103">
        <w:rPr>
          <w:rFonts w:ascii="Times New Roman" w:eastAsia="Times New Roman" w:hAnsi="Times New Roman" w:cs="Times New Roman"/>
          <w:sz w:val="24"/>
          <w:szCs w:val="24"/>
        </w:rPr>
        <w:lastRenderedPageBreak/>
        <w:t>gr</w:t>
      </w:r>
      <w:r w:rsidR="00775103">
        <w:rPr>
          <w:rFonts w:ascii="Times New Roman" w:eastAsia="Times New Roman" w:hAnsi="Times New Roman" w:cs="Times New Roman"/>
          <w:sz w:val="24"/>
          <w:szCs w:val="24"/>
        </w:rPr>
        <w:t>aduation rate and average GPA of</w:t>
      </w:r>
      <w:r w:rsidRPr="00775103">
        <w:rPr>
          <w:rFonts w:ascii="Times New Roman" w:eastAsia="Times New Roman" w:hAnsi="Times New Roman" w:cs="Times New Roman"/>
          <w:sz w:val="24"/>
          <w:szCs w:val="24"/>
        </w:rPr>
        <w:t xml:space="preserve"> 3.228. The department receives less than 3% of the total university budget.</w:t>
      </w:r>
    </w:p>
    <w:p w:rsidR="00B063D2" w:rsidRPr="00775103" w:rsidRDefault="00B063D2" w:rsidP="00E70EC4">
      <w:pPr>
        <w:pStyle w:val="ListParagraph"/>
        <w:numPr>
          <w:ilvl w:val="0"/>
          <w:numId w:val="5"/>
        </w:numPr>
        <w:spacing w:after="0" w:line="240" w:lineRule="auto"/>
        <w:rPr>
          <w:rFonts w:ascii="Times New Roman" w:eastAsia="Times New Roman" w:hAnsi="Times New Roman" w:cs="Times New Roman"/>
          <w:sz w:val="24"/>
          <w:szCs w:val="24"/>
        </w:rPr>
      </w:pPr>
      <w:r w:rsidRPr="00775103">
        <w:rPr>
          <w:rFonts w:ascii="Times New Roman" w:eastAsia="Times New Roman" w:hAnsi="Times New Roman" w:cs="Times New Roman"/>
          <w:sz w:val="24"/>
          <w:szCs w:val="24"/>
        </w:rPr>
        <w:t xml:space="preserve">Dining Services </w:t>
      </w:r>
    </w:p>
    <w:p w:rsidR="00CB3ED8" w:rsidRPr="00775103" w:rsidRDefault="00CB3ED8" w:rsidP="00CB3ED8">
      <w:pPr>
        <w:pStyle w:val="ListParagraph"/>
        <w:numPr>
          <w:ilvl w:val="1"/>
          <w:numId w:val="5"/>
        </w:numPr>
        <w:spacing w:after="0" w:line="240" w:lineRule="auto"/>
        <w:rPr>
          <w:rFonts w:ascii="Times New Roman" w:eastAsia="Times New Roman" w:hAnsi="Times New Roman" w:cs="Times New Roman"/>
          <w:sz w:val="24"/>
          <w:szCs w:val="24"/>
        </w:rPr>
      </w:pPr>
      <w:r w:rsidRPr="00775103">
        <w:rPr>
          <w:rFonts w:ascii="Times New Roman" w:eastAsia="Times New Roman" w:hAnsi="Times New Roman" w:cs="Times New Roman"/>
          <w:sz w:val="24"/>
          <w:szCs w:val="24"/>
        </w:rPr>
        <w:t>An appeal process for those students who withdraw or leave housing</w:t>
      </w:r>
      <w:r w:rsidR="00775103">
        <w:rPr>
          <w:rFonts w:ascii="Times New Roman" w:eastAsia="Times New Roman" w:hAnsi="Times New Roman" w:cs="Times New Roman"/>
          <w:sz w:val="24"/>
          <w:szCs w:val="24"/>
        </w:rPr>
        <w:t xml:space="preserve"> is being crea</w:t>
      </w:r>
      <w:r w:rsidRPr="00775103">
        <w:rPr>
          <w:rFonts w:ascii="Times New Roman" w:eastAsia="Times New Roman" w:hAnsi="Times New Roman" w:cs="Times New Roman"/>
          <w:sz w:val="24"/>
          <w:szCs w:val="24"/>
        </w:rPr>
        <w:t xml:space="preserve">ted. </w:t>
      </w:r>
    </w:p>
    <w:p w:rsidR="00B063D2" w:rsidRPr="00775103" w:rsidRDefault="00B063D2" w:rsidP="00E70EC4">
      <w:pPr>
        <w:pStyle w:val="ListParagraph"/>
        <w:numPr>
          <w:ilvl w:val="0"/>
          <w:numId w:val="5"/>
        </w:numPr>
        <w:spacing w:after="0" w:line="240" w:lineRule="auto"/>
        <w:rPr>
          <w:rFonts w:ascii="Times New Roman" w:eastAsia="Times New Roman" w:hAnsi="Times New Roman" w:cs="Times New Roman"/>
          <w:sz w:val="24"/>
          <w:szCs w:val="24"/>
        </w:rPr>
      </w:pPr>
      <w:r w:rsidRPr="00775103">
        <w:rPr>
          <w:rFonts w:ascii="Times New Roman" w:eastAsia="Times New Roman" w:hAnsi="Times New Roman" w:cs="Times New Roman"/>
          <w:sz w:val="24"/>
          <w:szCs w:val="24"/>
        </w:rPr>
        <w:t xml:space="preserve">Ohio Staff Council of Higher Education (OSCHE) </w:t>
      </w:r>
      <w:r w:rsidR="00F62EA9" w:rsidRPr="00775103">
        <w:rPr>
          <w:rFonts w:ascii="Times New Roman" w:eastAsia="Times New Roman" w:hAnsi="Times New Roman" w:cs="Times New Roman"/>
          <w:sz w:val="24"/>
          <w:szCs w:val="24"/>
        </w:rPr>
        <w:t>DID NOT MEET</w:t>
      </w:r>
    </w:p>
    <w:p w:rsidR="00B063D2" w:rsidRPr="00775103" w:rsidRDefault="00B063D2" w:rsidP="00E70EC4">
      <w:pPr>
        <w:pStyle w:val="ListParagraph"/>
        <w:numPr>
          <w:ilvl w:val="0"/>
          <w:numId w:val="5"/>
        </w:numPr>
        <w:spacing w:after="0" w:line="240" w:lineRule="auto"/>
        <w:rPr>
          <w:rFonts w:ascii="Times New Roman" w:eastAsia="Times New Roman" w:hAnsi="Times New Roman" w:cs="Times New Roman"/>
          <w:sz w:val="24"/>
          <w:szCs w:val="24"/>
        </w:rPr>
      </w:pPr>
      <w:r w:rsidRPr="00775103">
        <w:rPr>
          <w:rFonts w:ascii="Times New Roman" w:eastAsia="Times New Roman" w:hAnsi="Times New Roman" w:cs="Times New Roman"/>
          <w:sz w:val="24"/>
          <w:szCs w:val="24"/>
        </w:rPr>
        <w:t xml:space="preserve">Parking Services </w:t>
      </w:r>
      <w:r w:rsidR="002D0CFD" w:rsidRPr="00775103">
        <w:rPr>
          <w:rFonts w:ascii="Times New Roman" w:eastAsia="Times New Roman" w:hAnsi="Times New Roman" w:cs="Times New Roman"/>
          <w:b/>
          <w:sz w:val="24"/>
          <w:szCs w:val="24"/>
        </w:rPr>
        <w:t>INACTIVE</w:t>
      </w:r>
    </w:p>
    <w:p w:rsidR="002D0CFD" w:rsidRPr="00775103" w:rsidRDefault="002D0CFD" w:rsidP="00E70EC4">
      <w:pPr>
        <w:pStyle w:val="ListParagraph"/>
        <w:numPr>
          <w:ilvl w:val="0"/>
          <w:numId w:val="5"/>
        </w:numPr>
        <w:spacing w:after="0" w:line="240" w:lineRule="auto"/>
        <w:rPr>
          <w:rFonts w:ascii="Times New Roman" w:eastAsia="Times New Roman" w:hAnsi="Times New Roman" w:cs="Times New Roman"/>
          <w:sz w:val="24"/>
          <w:szCs w:val="24"/>
        </w:rPr>
      </w:pPr>
      <w:r w:rsidRPr="00775103">
        <w:rPr>
          <w:rFonts w:ascii="Times New Roman" w:eastAsia="Times New Roman" w:hAnsi="Times New Roman" w:cs="Times New Roman"/>
          <w:sz w:val="24"/>
          <w:szCs w:val="24"/>
        </w:rPr>
        <w:t>Staff Appreciation Day</w:t>
      </w:r>
    </w:p>
    <w:p w:rsidR="00F62EA9" w:rsidRPr="00775103" w:rsidRDefault="00F62EA9" w:rsidP="00F62EA9">
      <w:pPr>
        <w:pStyle w:val="ListParagraph"/>
        <w:numPr>
          <w:ilvl w:val="1"/>
          <w:numId w:val="5"/>
        </w:numPr>
        <w:spacing w:after="0" w:line="240" w:lineRule="auto"/>
        <w:rPr>
          <w:rFonts w:ascii="Times New Roman" w:eastAsia="Times New Roman" w:hAnsi="Times New Roman" w:cs="Times New Roman"/>
          <w:sz w:val="24"/>
          <w:szCs w:val="24"/>
        </w:rPr>
      </w:pPr>
      <w:r w:rsidRPr="00775103">
        <w:rPr>
          <w:rFonts w:ascii="Times New Roman" w:eastAsia="Times New Roman" w:hAnsi="Times New Roman" w:cs="Times New Roman"/>
          <w:sz w:val="24"/>
          <w:szCs w:val="24"/>
        </w:rPr>
        <w:t xml:space="preserve">About 1,700 </w:t>
      </w:r>
      <w:r w:rsidR="00775103">
        <w:rPr>
          <w:rFonts w:ascii="Times New Roman" w:eastAsia="Times New Roman" w:hAnsi="Times New Roman" w:cs="Times New Roman"/>
          <w:sz w:val="24"/>
          <w:szCs w:val="24"/>
        </w:rPr>
        <w:t xml:space="preserve">staff </w:t>
      </w:r>
      <w:r w:rsidRPr="00775103">
        <w:rPr>
          <w:rFonts w:ascii="Times New Roman" w:eastAsia="Times New Roman" w:hAnsi="Times New Roman" w:cs="Times New Roman"/>
          <w:sz w:val="24"/>
          <w:szCs w:val="24"/>
        </w:rPr>
        <w:t>attended and the event was well received.</w:t>
      </w:r>
    </w:p>
    <w:p w:rsidR="00B063D2" w:rsidRPr="00775103" w:rsidRDefault="00B063D2" w:rsidP="00E70EC4">
      <w:pPr>
        <w:pStyle w:val="ListParagraph"/>
        <w:numPr>
          <w:ilvl w:val="0"/>
          <w:numId w:val="5"/>
        </w:numPr>
        <w:spacing w:after="0" w:line="240" w:lineRule="auto"/>
        <w:rPr>
          <w:rFonts w:ascii="Times New Roman" w:eastAsia="Times New Roman" w:hAnsi="Times New Roman" w:cs="Times New Roman"/>
          <w:sz w:val="24"/>
          <w:szCs w:val="24"/>
        </w:rPr>
      </w:pPr>
      <w:r w:rsidRPr="00775103">
        <w:rPr>
          <w:rFonts w:ascii="Times New Roman" w:eastAsia="Times New Roman" w:hAnsi="Times New Roman" w:cs="Times New Roman"/>
          <w:sz w:val="24"/>
          <w:szCs w:val="24"/>
        </w:rPr>
        <w:t xml:space="preserve">Staff Development Day </w:t>
      </w:r>
    </w:p>
    <w:p w:rsidR="00F62EA9" w:rsidRPr="00775103" w:rsidRDefault="00775103" w:rsidP="00F62EA9">
      <w:pPr>
        <w:pStyle w:val="ListParagraph"/>
        <w:numPr>
          <w:ilvl w:val="1"/>
          <w:numId w:val="5"/>
        </w:numPr>
        <w:spacing w:after="0" w:line="240" w:lineRule="auto"/>
        <w:rPr>
          <w:rFonts w:ascii="Times New Roman" w:eastAsia="Times New Roman" w:hAnsi="Times New Roman" w:cs="Times New Roman"/>
          <w:sz w:val="24"/>
          <w:szCs w:val="24"/>
        </w:rPr>
      </w:pPr>
      <w:r w:rsidRPr="00775103">
        <w:rPr>
          <w:rFonts w:ascii="Times New Roman" w:eastAsia="Times New Roman" w:hAnsi="Times New Roman" w:cs="Times New Roman"/>
          <w:sz w:val="24"/>
          <w:szCs w:val="24"/>
        </w:rPr>
        <w:t>There were 330 people registered for the event. Surveys are currently being reviewed.</w:t>
      </w:r>
    </w:p>
    <w:p w:rsidR="00B063D2" w:rsidRPr="00775103" w:rsidRDefault="00B063D2" w:rsidP="00E70EC4">
      <w:pPr>
        <w:pStyle w:val="ListParagraph"/>
        <w:numPr>
          <w:ilvl w:val="0"/>
          <w:numId w:val="5"/>
        </w:numPr>
        <w:spacing w:after="0" w:line="240" w:lineRule="auto"/>
        <w:rPr>
          <w:rFonts w:ascii="Times New Roman" w:eastAsia="Times New Roman" w:hAnsi="Times New Roman" w:cs="Times New Roman"/>
          <w:b/>
          <w:sz w:val="24"/>
          <w:szCs w:val="24"/>
        </w:rPr>
      </w:pPr>
      <w:r w:rsidRPr="00775103">
        <w:rPr>
          <w:rFonts w:ascii="Times New Roman" w:eastAsia="Times New Roman" w:hAnsi="Times New Roman" w:cs="Times New Roman"/>
          <w:sz w:val="24"/>
          <w:szCs w:val="24"/>
        </w:rPr>
        <w:t xml:space="preserve">Sustainability </w:t>
      </w:r>
      <w:r w:rsidR="002D0CFD" w:rsidRPr="00775103">
        <w:rPr>
          <w:rFonts w:ascii="Times New Roman" w:eastAsia="Times New Roman" w:hAnsi="Times New Roman" w:cs="Times New Roman"/>
          <w:b/>
          <w:sz w:val="24"/>
          <w:szCs w:val="24"/>
        </w:rPr>
        <w:t>INACTIVE</w:t>
      </w:r>
    </w:p>
    <w:p w:rsidR="00E871EC" w:rsidRPr="00775103" w:rsidRDefault="00E871EC" w:rsidP="00E70EC4">
      <w:pPr>
        <w:pStyle w:val="ListParagraph"/>
        <w:numPr>
          <w:ilvl w:val="0"/>
          <w:numId w:val="5"/>
        </w:numPr>
        <w:spacing w:after="0" w:line="240" w:lineRule="auto"/>
        <w:rPr>
          <w:rFonts w:ascii="Times New Roman" w:eastAsia="Times New Roman" w:hAnsi="Times New Roman" w:cs="Times New Roman"/>
          <w:sz w:val="24"/>
          <w:szCs w:val="24"/>
        </w:rPr>
      </w:pPr>
      <w:r w:rsidRPr="00775103">
        <w:rPr>
          <w:rFonts w:ascii="Times New Roman" w:eastAsia="Times New Roman" w:hAnsi="Times New Roman" w:cs="Times New Roman"/>
          <w:sz w:val="24"/>
          <w:szCs w:val="24"/>
        </w:rPr>
        <w:t>Total Compensation Committee</w:t>
      </w:r>
      <w:r w:rsidR="00775103" w:rsidRPr="00775103">
        <w:rPr>
          <w:rFonts w:ascii="Times New Roman" w:eastAsia="Times New Roman" w:hAnsi="Times New Roman" w:cs="Times New Roman"/>
          <w:sz w:val="24"/>
          <w:szCs w:val="24"/>
        </w:rPr>
        <w:t xml:space="preserve"> DID NOT MEET</w:t>
      </w:r>
    </w:p>
    <w:p w:rsidR="00B063D2" w:rsidRPr="00775103" w:rsidRDefault="00B063D2" w:rsidP="00E70EC4">
      <w:pPr>
        <w:pStyle w:val="ListParagraph"/>
        <w:numPr>
          <w:ilvl w:val="0"/>
          <w:numId w:val="5"/>
        </w:numPr>
        <w:spacing w:after="0" w:line="240" w:lineRule="auto"/>
        <w:rPr>
          <w:rFonts w:ascii="Times New Roman" w:eastAsia="Times New Roman" w:hAnsi="Times New Roman" w:cs="Times New Roman"/>
          <w:sz w:val="24"/>
          <w:szCs w:val="24"/>
        </w:rPr>
      </w:pPr>
      <w:r w:rsidRPr="00775103">
        <w:rPr>
          <w:rFonts w:ascii="Times New Roman" w:eastAsia="Times New Roman" w:hAnsi="Times New Roman" w:cs="Times New Roman"/>
          <w:sz w:val="24"/>
          <w:szCs w:val="24"/>
        </w:rPr>
        <w:t xml:space="preserve">University Diversity Advisory Council (UDAC) </w:t>
      </w:r>
      <w:r w:rsidR="00FF74F8" w:rsidRPr="00775103">
        <w:rPr>
          <w:rFonts w:ascii="Times New Roman" w:eastAsia="Times New Roman" w:hAnsi="Times New Roman" w:cs="Times New Roman"/>
          <w:b/>
          <w:sz w:val="24"/>
          <w:szCs w:val="24"/>
        </w:rPr>
        <w:t>INACTIVE</w:t>
      </w:r>
    </w:p>
    <w:p w:rsidR="00B063D2" w:rsidRPr="00775103" w:rsidRDefault="00B063D2" w:rsidP="00E70EC4">
      <w:pPr>
        <w:pStyle w:val="ListParagraph"/>
        <w:numPr>
          <w:ilvl w:val="0"/>
          <w:numId w:val="5"/>
        </w:numPr>
        <w:spacing w:after="0" w:line="240" w:lineRule="auto"/>
        <w:rPr>
          <w:rFonts w:ascii="Times New Roman" w:eastAsia="Times New Roman" w:hAnsi="Times New Roman" w:cs="Times New Roman"/>
          <w:sz w:val="24"/>
          <w:szCs w:val="24"/>
        </w:rPr>
      </w:pPr>
      <w:r w:rsidRPr="00775103">
        <w:rPr>
          <w:rFonts w:ascii="Times New Roman" w:eastAsia="Times New Roman" w:hAnsi="Times New Roman" w:cs="Times New Roman"/>
          <w:sz w:val="24"/>
          <w:szCs w:val="24"/>
        </w:rPr>
        <w:t xml:space="preserve">Wellness and Recreation </w:t>
      </w:r>
      <w:r w:rsidR="00775103" w:rsidRPr="00775103">
        <w:rPr>
          <w:rFonts w:ascii="Times New Roman" w:eastAsia="Times New Roman" w:hAnsi="Times New Roman" w:cs="Times New Roman"/>
          <w:sz w:val="24"/>
          <w:szCs w:val="24"/>
        </w:rPr>
        <w:t>DID NOT MEET</w:t>
      </w:r>
    </w:p>
    <w:p w:rsidR="00B063D2" w:rsidRPr="00775103" w:rsidRDefault="00B063D2" w:rsidP="00E70EC4">
      <w:pPr>
        <w:pStyle w:val="ListParagraph"/>
        <w:numPr>
          <w:ilvl w:val="0"/>
          <w:numId w:val="5"/>
        </w:numPr>
        <w:spacing w:after="0" w:line="240" w:lineRule="auto"/>
        <w:rPr>
          <w:rFonts w:ascii="Times New Roman" w:eastAsia="Times New Roman" w:hAnsi="Times New Roman" w:cs="Times New Roman"/>
          <w:sz w:val="24"/>
          <w:szCs w:val="24"/>
        </w:rPr>
      </w:pPr>
      <w:r w:rsidRPr="00775103">
        <w:rPr>
          <w:rFonts w:ascii="Times New Roman" w:eastAsia="Times New Roman" w:hAnsi="Times New Roman" w:cs="Times New Roman"/>
          <w:sz w:val="24"/>
          <w:szCs w:val="24"/>
        </w:rPr>
        <w:t xml:space="preserve">WSU Bookstore </w:t>
      </w:r>
      <w:r w:rsidR="00775103" w:rsidRPr="00775103">
        <w:rPr>
          <w:rFonts w:ascii="Times New Roman" w:eastAsia="Times New Roman" w:hAnsi="Times New Roman" w:cs="Times New Roman"/>
          <w:sz w:val="24"/>
          <w:szCs w:val="24"/>
        </w:rPr>
        <w:t>DID NOT MEET</w:t>
      </w:r>
    </w:p>
    <w:p w:rsidR="00B063D2" w:rsidRPr="00775103" w:rsidRDefault="00B063D2" w:rsidP="00E70EC4">
      <w:pPr>
        <w:pStyle w:val="ListParagraph"/>
        <w:numPr>
          <w:ilvl w:val="0"/>
          <w:numId w:val="5"/>
        </w:numPr>
        <w:spacing w:after="0" w:line="240" w:lineRule="auto"/>
        <w:rPr>
          <w:rFonts w:ascii="Times New Roman" w:eastAsia="Times New Roman" w:hAnsi="Times New Roman" w:cs="Times New Roman"/>
          <w:sz w:val="24"/>
          <w:szCs w:val="24"/>
        </w:rPr>
      </w:pPr>
      <w:r w:rsidRPr="00775103">
        <w:rPr>
          <w:rFonts w:ascii="Times New Roman" w:eastAsia="Times New Roman" w:hAnsi="Times New Roman" w:cs="Times New Roman"/>
          <w:sz w:val="24"/>
          <w:szCs w:val="24"/>
        </w:rPr>
        <w:t xml:space="preserve">WSU Staff Council </w:t>
      </w:r>
      <w:r w:rsidR="00775103" w:rsidRPr="00775103">
        <w:rPr>
          <w:rFonts w:ascii="Times New Roman" w:eastAsia="Times New Roman" w:hAnsi="Times New Roman" w:cs="Times New Roman"/>
          <w:sz w:val="24"/>
          <w:szCs w:val="24"/>
        </w:rPr>
        <w:t>DID NOT MEET</w:t>
      </w:r>
    </w:p>
    <w:p w:rsidR="00B063D2" w:rsidRPr="00775103" w:rsidRDefault="00B063D2" w:rsidP="00B063D2">
      <w:pPr>
        <w:spacing w:after="0" w:line="240" w:lineRule="auto"/>
        <w:rPr>
          <w:rFonts w:ascii="Times New Roman" w:eastAsia="Times New Roman" w:hAnsi="Times New Roman" w:cs="Times New Roman"/>
          <w:sz w:val="24"/>
          <w:szCs w:val="24"/>
        </w:rPr>
      </w:pPr>
    </w:p>
    <w:p w:rsidR="008E43F2" w:rsidRPr="00775103" w:rsidRDefault="00B063D2" w:rsidP="00B063D2">
      <w:pPr>
        <w:spacing w:after="0" w:line="240" w:lineRule="auto"/>
        <w:rPr>
          <w:rFonts w:ascii="Times New Roman" w:eastAsia="Times New Roman" w:hAnsi="Times New Roman" w:cs="Times New Roman"/>
          <w:sz w:val="24"/>
          <w:szCs w:val="24"/>
          <w:u w:val="single"/>
        </w:rPr>
      </w:pPr>
      <w:r w:rsidRPr="00775103">
        <w:rPr>
          <w:rFonts w:ascii="Times New Roman" w:eastAsia="Times New Roman" w:hAnsi="Times New Roman" w:cs="Times New Roman"/>
          <w:sz w:val="24"/>
          <w:szCs w:val="24"/>
          <w:u w:val="single"/>
        </w:rPr>
        <w:t>Schedule Reminders</w:t>
      </w:r>
      <w:r w:rsidR="008E43F2" w:rsidRPr="00775103">
        <w:rPr>
          <w:rFonts w:ascii="Times New Roman" w:eastAsia="Times New Roman" w:hAnsi="Times New Roman" w:cs="Times New Roman"/>
          <w:sz w:val="24"/>
          <w:szCs w:val="24"/>
          <w:u w:val="single"/>
        </w:rPr>
        <w:t>:</w:t>
      </w:r>
    </w:p>
    <w:p w:rsidR="00B063D2" w:rsidRPr="00775103" w:rsidRDefault="00B063D2" w:rsidP="00B063D2">
      <w:pPr>
        <w:spacing w:after="0" w:line="240" w:lineRule="auto"/>
        <w:rPr>
          <w:rFonts w:ascii="Times New Roman" w:eastAsia="Times New Roman" w:hAnsi="Times New Roman" w:cs="Times New Roman"/>
          <w:sz w:val="24"/>
          <w:szCs w:val="24"/>
        </w:rPr>
      </w:pPr>
      <w:r w:rsidRPr="00775103">
        <w:rPr>
          <w:rFonts w:ascii="Times New Roman" w:eastAsia="Times New Roman" w:hAnsi="Times New Roman" w:cs="Times New Roman"/>
          <w:sz w:val="24"/>
          <w:szCs w:val="24"/>
        </w:rPr>
        <w:sym w:font="Symbol" w:char="F0B7"/>
      </w:r>
      <w:r w:rsidRPr="00775103">
        <w:rPr>
          <w:rFonts w:ascii="Times New Roman" w:eastAsia="Times New Roman" w:hAnsi="Times New Roman" w:cs="Times New Roman"/>
          <w:sz w:val="24"/>
          <w:szCs w:val="24"/>
        </w:rPr>
        <w:t>WSU Staff Council – Tuesday,</w:t>
      </w:r>
      <w:r w:rsidR="00FD6670" w:rsidRPr="00775103">
        <w:rPr>
          <w:rFonts w:ascii="Times New Roman" w:eastAsia="Times New Roman" w:hAnsi="Times New Roman" w:cs="Times New Roman"/>
          <w:sz w:val="24"/>
          <w:szCs w:val="24"/>
        </w:rPr>
        <w:t xml:space="preserve"> March</w:t>
      </w:r>
      <w:r w:rsidR="005375A0" w:rsidRPr="00775103">
        <w:rPr>
          <w:rFonts w:ascii="Times New Roman" w:eastAsia="Times New Roman" w:hAnsi="Times New Roman" w:cs="Times New Roman"/>
          <w:sz w:val="24"/>
          <w:szCs w:val="24"/>
        </w:rPr>
        <w:t xml:space="preserve"> 14</w:t>
      </w:r>
      <w:r w:rsidRPr="00775103">
        <w:rPr>
          <w:rFonts w:ascii="Times New Roman" w:eastAsia="Times New Roman" w:hAnsi="Times New Roman" w:cs="Times New Roman"/>
          <w:sz w:val="24"/>
          <w:szCs w:val="24"/>
        </w:rPr>
        <w:t xml:space="preserve">, 1:30-3:30 p.m., 267 University Hall </w:t>
      </w:r>
    </w:p>
    <w:p w:rsidR="00B063D2" w:rsidRPr="00775103" w:rsidRDefault="00B063D2" w:rsidP="00B063D2">
      <w:pPr>
        <w:spacing w:after="0" w:line="240" w:lineRule="auto"/>
        <w:rPr>
          <w:rFonts w:ascii="Times New Roman" w:eastAsia="Times New Roman" w:hAnsi="Times New Roman" w:cs="Times New Roman"/>
          <w:sz w:val="24"/>
          <w:szCs w:val="24"/>
        </w:rPr>
      </w:pPr>
      <w:r w:rsidRPr="00775103">
        <w:rPr>
          <w:rFonts w:ascii="Times New Roman" w:eastAsia="Times New Roman" w:hAnsi="Times New Roman" w:cs="Times New Roman"/>
          <w:sz w:val="24"/>
          <w:szCs w:val="24"/>
        </w:rPr>
        <w:sym w:font="Symbol" w:char="F0B7"/>
      </w:r>
      <w:r w:rsidRPr="00775103">
        <w:rPr>
          <w:rFonts w:ascii="Times New Roman" w:eastAsia="Times New Roman" w:hAnsi="Times New Roman" w:cs="Times New Roman"/>
          <w:sz w:val="24"/>
          <w:szCs w:val="24"/>
        </w:rPr>
        <w:t>USAC Meeting – Thursday</w:t>
      </w:r>
      <w:r w:rsidR="00A12521" w:rsidRPr="00775103">
        <w:rPr>
          <w:rFonts w:ascii="Times New Roman" w:eastAsia="Times New Roman" w:hAnsi="Times New Roman" w:cs="Times New Roman"/>
          <w:sz w:val="24"/>
          <w:szCs w:val="24"/>
        </w:rPr>
        <w:t xml:space="preserve">, </w:t>
      </w:r>
      <w:r w:rsidR="002732B1" w:rsidRPr="00775103">
        <w:rPr>
          <w:rFonts w:ascii="Times New Roman" w:eastAsia="Times New Roman" w:hAnsi="Times New Roman" w:cs="Times New Roman"/>
          <w:sz w:val="24"/>
          <w:szCs w:val="24"/>
        </w:rPr>
        <w:t>April 13</w:t>
      </w:r>
      <w:r w:rsidR="00750484" w:rsidRPr="00775103">
        <w:rPr>
          <w:rFonts w:ascii="Times New Roman" w:eastAsia="Times New Roman" w:hAnsi="Times New Roman" w:cs="Times New Roman"/>
          <w:sz w:val="24"/>
          <w:szCs w:val="24"/>
        </w:rPr>
        <w:t xml:space="preserve">, 9:00 – 10:30 a.m., </w:t>
      </w:r>
      <w:r w:rsidR="00D00A6D" w:rsidRPr="00775103">
        <w:rPr>
          <w:rFonts w:ascii="Times New Roman" w:eastAsia="Times New Roman" w:hAnsi="Times New Roman" w:cs="Times New Roman"/>
          <w:sz w:val="24"/>
          <w:szCs w:val="24"/>
        </w:rPr>
        <w:t>Atlantis Room (157 A/B SU)</w:t>
      </w:r>
      <w:r w:rsidRPr="00775103">
        <w:rPr>
          <w:rFonts w:ascii="Times New Roman" w:eastAsia="Times New Roman" w:hAnsi="Times New Roman" w:cs="Times New Roman"/>
          <w:sz w:val="24"/>
          <w:szCs w:val="24"/>
        </w:rPr>
        <w:t xml:space="preserve"> </w:t>
      </w:r>
    </w:p>
    <w:p w:rsidR="00B063D2" w:rsidRPr="00775103" w:rsidRDefault="00B063D2" w:rsidP="00B063D2">
      <w:pPr>
        <w:spacing w:after="0" w:line="240" w:lineRule="auto"/>
        <w:rPr>
          <w:rFonts w:ascii="Times New Roman" w:eastAsia="Times New Roman" w:hAnsi="Times New Roman" w:cs="Times New Roman"/>
          <w:sz w:val="24"/>
          <w:szCs w:val="24"/>
        </w:rPr>
      </w:pPr>
    </w:p>
    <w:p w:rsidR="00B063D2" w:rsidRPr="00775103" w:rsidRDefault="00B063D2" w:rsidP="00B063D2">
      <w:pPr>
        <w:spacing w:after="0" w:line="240" w:lineRule="auto"/>
        <w:rPr>
          <w:rFonts w:ascii="Times New Roman" w:eastAsia="Times New Roman" w:hAnsi="Times New Roman" w:cs="Times New Roman"/>
          <w:b/>
          <w:sz w:val="24"/>
          <w:szCs w:val="24"/>
        </w:rPr>
      </w:pPr>
      <w:r w:rsidRPr="00775103">
        <w:rPr>
          <w:rFonts w:ascii="Times New Roman" w:eastAsia="Times New Roman" w:hAnsi="Times New Roman" w:cs="Times New Roman"/>
          <w:b/>
          <w:sz w:val="24"/>
          <w:szCs w:val="24"/>
        </w:rPr>
        <w:t xml:space="preserve">Adjourn meeting </w:t>
      </w:r>
      <w:r w:rsidR="000D5374" w:rsidRPr="00775103">
        <w:rPr>
          <w:rFonts w:ascii="Times New Roman" w:eastAsia="Times New Roman" w:hAnsi="Times New Roman" w:cs="Times New Roman"/>
          <w:b/>
          <w:sz w:val="24"/>
          <w:szCs w:val="24"/>
        </w:rPr>
        <w:t>9:43 AM</w:t>
      </w:r>
    </w:p>
    <w:p w:rsidR="00B063D2" w:rsidRPr="00775103" w:rsidRDefault="00B063D2" w:rsidP="00B063D2">
      <w:pPr>
        <w:spacing w:after="0" w:line="240" w:lineRule="auto"/>
        <w:rPr>
          <w:rFonts w:ascii="Times New Roman" w:eastAsia="Times New Roman" w:hAnsi="Times New Roman" w:cs="Times New Roman"/>
          <w:sz w:val="24"/>
          <w:szCs w:val="24"/>
        </w:rPr>
      </w:pPr>
    </w:p>
    <w:p w:rsidR="00B063D2" w:rsidRPr="00775103" w:rsidRDefault="00B063D2" w:rsidP="00B063D2">
      <w:pPr>
        <w:spacing w:after="0" w:line="240" w:lineRule="auto"/>
        <w:rPr>
          <w:rFonts w:ascii="Times New Roman" w:eastAsia="Times New Roman" w:hAnsi="Times New Roman" w:cs="Times New Roman"/>
          <w:sz w:val="24"/>
          <w:szCs w:val="24"/>
        </w:rPr>
      </w:pPr>
      <w:r w:rsidRPr="00775103">
        <w:rPr>
          <w:rFonts w:ascii="Times New Roman" w:eastAsia="Times New Roman" w:hAnsi="Times New Roman" w:cs="Times New Roman"/>
          <w:sz w:val="24"/>
          <w:szCs w:val="24"/>
        </w:rPr>
        <w:t xml:space="preserve">Unclassified Staff Advisory Council </w:t>
      </w:r>
      <w:r w:rsidR="000901C5" w:rsidRPr="00775103">
        <w:rPr>
          <w:rFonts w:ascii="Times New Roman" w:eastAsia="Times New Roman" w:hAnsi="Times New Roman" w:cs="Times New Roman"/>
          <w:sz w:val="24"/>
          <w:szCs w:val="24"/>
        </w:rPr>
        <w:t>(</w:t>
      </w:r>
      <w:r w:rsidRPr="00775103">
        <w:rPr>
          <w:rFonts w:ascii="Times New Roman" w:eastAsia="Times New Roman" w:hAnsi="Times New Roman" w:cs="Times New Roman"/>
          <w:sz w:val="24"/>
          <w:szCs w:val="24"/>
        </w:rPr>
        <w:t>USAC</w:t>
      </w:r>
      <w:r w:rsidR="000901C5" w:rsidRPr="00775103">
        <w:rPr>
          <w:rFonts w:ascii="Times New Roman" w:eastAsia="Times New Roman" w:hAnsi="Times New Roman" w:cs="Times New Roman"/>
          <w:sz w:val="24"/>
          <w:szCs w:val="24"/>
        </w:rPr>
        <w:t>)</w:t>
      </w:r>
      <w:r w:rsidRPr="00775103">
        <w:rPr>
          <w:rFonts w:ascii="Times New Roman" w:eastAsia="Times New Roman" w:hAnsi="Times New Roman" w:cs="Times New Roman"/>
          <w:sz w:val="24"/>
          <w:szCs w:val="24"/>
        </w:rPr>
        <w:t xml:space="preserve">: The purpose of the Unclassified Staff </w:t>
      </w:r>
    </w:p>
    <w:p w:rsidR="00B063D2" w:rsidRPr="00775103" w:rsidRDefault="00B063D2" w:rsidP="00B063D2">
      <w:pPr>
        <w:spacing w:after="0" w:line="240" w:lineRule="auto"/>
        <w:rPr>
          <w:rFonts w:ascii="Times New Roman" w:eastAsia="Times New Roman" w:hAnsi="Times New Roman" w:cs="Times New Roman"/>
          <w:i/>
          <w:sz w:val="24"/>
          <w:szCs w:val="24"/>
        </w:rPr>
      </w:pPr>
      <w:r w:rsidRPr="00775103">
        <w:rPr>
          <w:rFonts w:ascii="Times New Roman" w:eastAsia="Times New Roman" w:hAnsi="Times New Roman" w:cs="Times New Roman"/>
          <w:i/>
          <w:sz w:val="24"/>
          <w:szCs w:val="24"/>
        </w:rPr>
        <w:t>Advisory Council (USAC) is to represent its members to the university by: promoting their general welfare; advocating for unclassified staff through active participation in university governance structure; reviewing, initiating and making recommendation on relevant university policies and procedures; encouraging and facilitating communication among members; and encouraging professional development opportunities. One of the prime responsibilities of this council is to serve the educational community by creating and maintaining an environment conducive to the teaching, learning, research, and service functions of higher education. The recommendations of the council are submitted to the university president.</w:t>
      </w:r>
    </w:p>
    <w:p w:rsidR="002F5AE6" w:rsidRPr="00775103" w:rsidRDefault="002F5AE6">
      <w:pPr>
        <w:rPr>
          <w:rFonts w:ascii="Times New Roman" w:hAnsi="Times New Roman" w:cs="Times New Roman"/>
          <w:sz w:val="24"/>
          <w:szCs w:val="24"/>
        </w:rPr>
      </w:pPr>
    </w:p>
    <w:sectPr w:rsidR="002F5AE6" w:rsidRPr="00775103" w:rsidSect="00B063D2">
      <w:head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3D2" w:rsidRDefault="00B063D2" w:rsidP="00B063D2">
      <w:pPr>
        <w:spacing w:after="0" w:line="240" w:lineRule="auto"/>
      </w:pPr>
      <w:r>
        <w:separator/>
      </w:r>
    </w:p>
  </w:endnote>
  <w:endnote w:type="continuationSeparator" w:id="0">
    <w:p w:rsidR="00B063D2" w:rsidRDefault="00B063D2" w:rsidP="00B0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3D2" w:rsidRDefault="00B063D2" w:rsidP="00B063D2">
      <w:pPr>
        <w:spacing w:after="0" w:line="240" w:lineRule="auto"/>
      </w:pPr>
      <w:r>
        <w:separator/>
      </w:r>
    </w:p>
  </w:footnote>
  <w:footnote w:type="continuationSeparator" w:id="0">
    <w:p w:rsidR="00B063D2" w:rsidRDefault="00B063D2" w:rsidP="00B06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Unclassified Staff Advisory Council</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 xml:space="preserve">Meeting </w:t>
    </w:r>
    <w:r w:rsidR="000D5374">
      <w:rPr>
        <w:rFonts w:ascii="Times New Roman" w:eastAsia="Times New Roman" w:hAnsi="Times New Roman" w:cs="Times New Roman"/>
        <w:sz w:val="24"/>
        <w:szCs w:val="30"/>
      </w:rPr>
      <w:t>Minutes</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 xml:space="preserve">Thursday, </w:t>
    </w:r>
    <w:r w:rsidR="002732B1">
      <w:rPr>
        <w:rFonts w:ascii="Times New Roman" w:eastAsia="Times New Roman" w:hAnsi="Times New Roman" w:cs="Times New Roman"/>
        <w:sz w:val="24"/>
        <w:szCs w:val="30"/>
      </w:rPr>
      <w:t>March</w:t>
    </w:r>
    <w:r w:rsidR="004D32F3">
      <w:rPr>
        <w:rFonts w:ascii="Times New Roman" w:eastAsia="Times New Roman" w:hAnsi="Times New Roman" w:cs="Times New Roman"/>
        <w:sz w:val="24"/>
        <w:szCs w:val="30"/>
      </w:rPr>
      <w:t xml:space="preserve"> 9</w:t>
    </w:r>
    <w:r w:rsidR="003651D1">
      <w:rPr>
        <w:rFonts w:ascii="Times New Roman" w:eastAsia="Times New Roman" w:hAnsi="Times New Roman" w:cs="Times New Roman"/>
        <w:sz w:val="24"/>
        <w:szCs w:val="30"/>
      </w:rPr>
      <w:t>, 2017</w:t>
    </w:r>
  </w:p>
  <w:p w:rsidR="00B063D2" w:rsidRPr="00B063D2" w:rsidRDefault="00CF6382" w:rsidP="00B063D2">
    <w:pPr>
      <w:spacing w:after="0" w:line="240" w:lineRule="auto"/>
      <w:jc w:val="center"/>
      <w:rPr>
        <w:rFonts w:ascii="Times New Roman" w:eastAsia="Times New Roman" w:hAnsi="Times New Roman" w:cs="Times New Roman"/>
        <w:sz w:val="24"/>
        <w:szCs w:val="30"/>
      </w:rPr>
    </w:pPr>
    <w:r>
      <w:rPr>
        <w:rFonts w:ascii="Times New Roman" w:eastAsia="Times New Roman" w:hAnsi="Times New Roman" w:cs="Times New Roman"/>
        <w:sz w:val="24"/>
        <w:szCs w:val="30"/>
      </w:rPr>
      <w:t>Atlantis Room</w:t>
    </w:r>
    <w:r w:rsidR="00AD10BC">
      <w:rPr>
        <w:rFonts w:ascii="Times New Roman" w:eastAsia="Times New Roman" w:hAnsi="Times New Roman" w:cs="Times New Roman"/>
        <w:sz w:val="24"/>
        <w:szCs w:val="30"/>
      </w:rPr>
      <w:t xml:space="preserve"> (</w:t>
    </w:r>
    <w:r>
      <w:rPr>
        <w:rFonts w:ascii="Times New Roman" w:eastAsia="Times New Roman" w:hAnsi="Times New Roman" w:cs="Times New Roman"/>
        <w:sz w:val="24"/>
        <w:szCs w:val="30"/>
      </w:rPr>
      <w:t>157 A/B</w:t>
    </w:r>
    <w:r w:rsidR="00AD10BC">
      <w:rPr>
        <w:rFonts w:ascii="Times New Roman" w:eastAsia="Times New Roman" w:hAnsi="Times New Roman" w:cs="Times New Roman"/>
        <w:sz w:val="24"/>
        <w:szCs w:val="30"/>
      </w:rPr>
      <w:t xml:space="preserve"> Student Union)</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9</w:t>
    </w:r>
    <w:r w:rsidR="00750484">
      <w:rPr>
        <w:rFonts w:ascii="Times New Roman" w:eastAsia="Times New Roman" w:hAnsi="Times New Roman" w:cs="Times New Roman"/>
        <w:sz w:val="24"/>
        <w:szCs w:val="30"/>
      </w:rPr>
      <w:t>:00</w:t>
    </w:r>
    <w:r w:rsidRPr="00B063D2">
      <w:rPr>
        <w:rFonts w:ascii="Times New Roman" w:eastAsia="Times New Roman" w:hAnsi="Times New Roman" w:cs="Times New Roman"/>
        <w:sz w:val="24"/>
        <w:szCs w:val="30"/>
      </w:rPr>
      <w:t>-10:30 a.m.</w:t>
    </w:r>
  </w:p>
  <w:p w:rsidR="00B063D2" w:rsidRDefault="00B063D2">
    <w:pPr>
      <w:pStyle w:val="Header"/>
    </w:pPr>
  </w:p>
  <w:p w:rsidR="00B063D2" w:rsidRDefault="00B06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9C1"/>
    <w:multiLevelType w:val="hybridMultilevel"/>
    <w:tmpl w:val="7DCA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70658"/>
    <w:multiLevelType w:val="hybridMultilevel"/>
    <w:tmpl w:val="DD72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74FA0"/>
    <w:multiLevelType w:val="hybridMultilevel"/>
    <w:tmpl w:val="FB2EB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3810DB"/>
    <w:multiLevelType w:val="hybridMultilevel"/>
    <w:tmpl w:val="A52E4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2D3977"/>
    <w:multiLevelType w:val="hybridMultilevel"/>
    <w:tmpl w:val="B5E0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928CC"/>
    <w:multiLevelType w:val="hybridMultilevel"/>
    <w:tmpl w:val="C43E29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D2"/>
    <w:rsid w:val="0000526D"/>
    <w:rsid w:val="00006665"/>
    <w:rsid w:val="00010542"/>
    <w:rsid w:val="000136A9"/>
    <w:rsid w:val="00014923"/>
    <w:rsid w:val="000174C2"/>
    <w:rsid w:val="00017830"/>
    <w:rsid w:val="000231F9"/>
    <w:rsid w:val="0002726F"/>
    <w:rsid w:val="00050D4D"/>
    <w:rsid w:val="00056C2C"/>
    <w:rsid w:val="000570B1"/>
    <w:rsid w:val="00063179"/>
    <w:rsid w:val="00072107"/>
    <w:rsid w:val="000730E2"/>
    <w:rsid w:val="00074178"/>
    <w:rsid w:val="0007527A"/>
    <w:rsid w:val="00084121"/>
    <w:rsid w:val="000901C5"/>
    <w:rsid w:val="00094E58"/>
    <w:rsid w:val="000A117B"/>
    <w:rsid w:val="000A2A28"/>
    <w:rsid w:val="000A4B78"/>
    <w:rsid w:val="000B4C2E"/>
    <w:rsid w:val="000C0B15"/>
    <w:rsid w:val="000C16F6"/>
    <w:rsid w:val="000C2F56"/>
    <w:rsid w:val="000C3EF1"/>
    <w:rsid w:val="000C6D41"/>
    <w:rsid w:val="000D5374"/>
    <w:rsid w:val="000D71AB"/>
    <w:rsid w:val="000E4089"/>
    <w:rsid w:val="00106F6C"/>
    <w:rsid w:val="00112E9D"/>
    <w:rsid w:val="00114CC6"/>
    <w:rsid w:val="00116A76"/>
    <w:rsid w:val="00132B11"/>
    <w:rsid w:val="00144B1C"/>
    <w:rsid w:val="001563CD"/>
    <w:rsid w:val="00161305"/>
    <w:rsid w:val="00162ACB"/>
    <w:rsid w:val="00165E62"/>
    <w:rsid w:val="00165FC4"/>
    <w:rsid w:val="00170613"/>
    <w:rsid w:val="00174B88"/>
    <w:rsid w:val="00176BF3"/>
    <w:rsid w:val="00182BE9"/>
    <w:rsid w:val="00192296"/>
    <w:rsid w:val="00196872"/>
    <w:rsid w:val="00196B61"/>
    <w:rsid w:val="001972F7"/>
    <w:rsid w:val="001A0012"/>
    <w:rsid w:val="001A05E0"/>
    <w:rsid w:val="001A140F"/>
    <w:rsid w:val="001A5A1D"/>
    <w:rsid w:val="001B154F"/>
    <w:rsid w:val="001B5CBE"/>
    <w:rsid w:val="001C2816"/>
    <w:rsid w:val="001C4699"/>
    <w:rsid w:val="001D11A1"/>
    <w:rsid w:val="001D39B8"/>
    <w:rsid w:val="001D6D73"/>
    <w:rsid w:val="001D7DE2"/>
    <w:rsid w:val="001E07D3"/>
    <w:rsid w:val="001E4D70"/>
    <w:rsid w:val="001E7BCF"/>
    <w:rsid w:val="00207B99"/>
    <w:rsid w:val="00210B07"/>
    <w:rsid w:val="00212362"/>
    <w:rsid w:val="0021414D"/>
    <w:rsid w:val="00216B95"/>
    <w:rsid w:val="00221393"/>
    <w:rsid w:val="0022688B"/>
    <w:rsid w:val="00232DB0"/>
    <w:rsid w:val="00234BA7"/>
    <w:rsid w:val="0023794D"/>
    <w:rsid w:val="00242537"/>
    <w:rsid w:val="00243ED2"/>
    <w:rsid w:val="0024415A"/>
    <w:rsid w:val="00247B1E"/>
    <w:rsid w:val="0025268F"/>
    <w:rsid w:val="00265864"/>
    <w:rsid w:val="002732B1"/>
    <w:rsid w:val="00274C37"/>
    <w:rsid w:val="002750A0"/>
    <w:rsid w:val="00283099"/>
    <w:rsid w:val="002850D8"/>
    <w:rsid w:val="002861EE"/>
    <w:rsid w:val="00286EE8"/>
    <w:rsid w:val="00296B45"/>
    <w:rsid w:val="002A0CB8"/>
    <w:rsid w:val="002A43A8"/>
    <w:rsid w:val="002A6B23"/>
    <w:rsid w:val="002A7EC6"/>
    <w:rsid w:val="002B112D"/>
    <w:rsid w:val="002C6232"/>
    <w:rsid w:val="002C76BC"/>
    <w:rsid w:val="002D0CFD"/>
    <w:rsid w:val="002D5A6D"/>
    <w:rsid w:val="002D69D0"/>
    <w:rsid w:val="002E0908"/>
    <w:rsid w:val="002E232A"/>
    <w:rsid w:val="002E52D1"/>
    <w:rsid w:val="002F15F6"/>
    <w:rsid w:val="002F3268"/>
    <w:rsid w:val="002F46BE"/>
    <w:rsid w:val="002F507B"/>
    <w:rsid w:val="002F5AE6"/>
    <w:rsid w:val="00306CD4"/>
    <w:rsid w:val="003070DE"/>
    <w:rsid w:val="00314D4A"/>
    <w:rsid w:val="0033181E"/>
    <w:rsid w:val="00337CA6"/>
    <w:rsid w:val="00341148"/>
    <w:rsid w:val="0034706E"/>
    <w:rsid w:val="00350212"/>
    <w:rsid w:val="00357E1B"/>
    <w:rsid w:val="003651D1"/>
    <w:rsid w:val="003661CC"/>
    <w:rsid w:val="003721BE"/>
    <w:rsid w:val="00375EC5"/>
    <w:rsid w:val="00382635"/>
    <w:rsid w:val="00383007"/>
    <w:rsid w:val="00394144"/>
    <w:rsid w:val="003969FB"/>
    <w:rsid w:val="003B2A32"/>
    <w:rsid w:val="003B7872"/>
    <w:rsid w:val="003C42BE"/>
    <w:rsid w:val="003C7715"/>
    <w:rsid w:val="003D5AE0"/>
    <w:rsid w:val="003D632D"/>
    <w:rsid w:val="003E7EE3"/>
    <w:rsid w:val="003F0348"/>
    <w:rsid w:val="003F2BD1"/>
    <w:rsid w:val="003F5688"/>
    <w:rsid w:val="00401FE5"/>
    <w:rsid w:val="00402BF4"/>
    <w:rsid w:val="0040316D"/>
    <w:rsid w:val="00407D9E"/>
    <w:rsid w:val="00416974"/>
    <w:rsid w:val="00416FD4"/>
    <w:rsid w:val="004205C1"/>
    <w:rsid w:val="004245E4"/>
    <w:rsid w:val="00424ABE"/>
    <w:rsid w:val="00432983"/>
    <w:rsid w:val="00432AD3"/>
    <w:rsid w:val="004378C0"/>
    <w:rsid w:val="00441480"/>
    <w:rsid w:val="00443A62"/>
    <w:rsid w:val="0045005D"/>
    <w:rsid w:val="0045008D"/>
    <w:rsid w:val="00451C39"/>
    <w:rsid w:val="00454D51"/>
    <w:rsid w:val="004567DF"/>
    <w:rsid w:val="00467C83"/>
    <w:rsid w:val="0047296A"/>
    <w:rsid w:val="00477C67"/>
    <w:rsid w:val="0048703B"/>
    <w:rsid w:val="00491D7E"/>
    <w:rsid w:val="004943CE"/>
    <w:rsid w:val="00494AF8"/>
    <w:rsid w:val="004A0618"/>
    <w:rsid w:val="004A077B"/>
    <w:rsid w:val="004A4B99"/>
    <w:rsid w:val="004B6A60"/>
    <w:rsid w:val="004C750E"/>
    <w:rsid w:val="004D32F3"/>
    <w:rsid w:val="004D496E"/>
    <w:rsid w:val="004D6612"/>
    <w:rsid w:val="004E0394"/>
    <w:rsid w:val="004E3F45"/>
    <w:rsid w:val="004E73BB"/>
    <w:rsid w:val="004F3A63"/>
    <w:rsid w:val="004F4721"/>
    <w:rsid w:val="00500058"/>
    <w:rsid w:val="0050099F"/>
    <w:rsid w:val="005067A4"/>
    <w:rsid w:val="005104BD"/>
    <w:rsid w:val="005144EB"/>
    <w:rsid w:val="0051572B"/>
    <w:rsid w:val="0051657A"/>
    <w:rsid w:val="005211B9"/>
    <w:rsid w:val="00523A8D"/>
    <w:rsid w:val="005308DA"/>
    <w:rsid w:val="005313AF"/>
    <w:rsid w:val="00532B8D"/>
    <w:rsid w:val="0053354F"/>
    <w:rsid w:val="005375A0"/>
    <w:rsid w:val="00546958"/>
    <w:rsid w:val="00546F4C"/>
    <w:rsid w:val="00546F9B"/>
    <w:rsid w:val="00552C9C"/>
    <w:rsid w:val="00556744"/>
    <w:rsid w:val="00560A43"/>
    <w:rsid w:val="005643E5"/>
    <w:rsid w:val="00572219"/>
    <w:rsid w:val="005763A6"/>
    <w:rsid w:val="00576F93"/>
    <w:rsid w:val="00590D26"/>
    <w:rsid w:val="005A17F3"/>
    <w:rsid w:val="005B52AD"/>
    <w:rsid w:val="005B7C0A"/>
    <w:rsid w:val="005C400C"/>
    <w:rsid w:val="005C5251"/>
    <w:rsid w:val="005C7C21"/>
    <w:rsid w:val="005D3433"/>
    <w:rsid w:val="005D48D3"/>
    <w:rsid w:val="005E1AF8"/>
    <w:rsid w:val="005F0876"/>
    <w:rsid w:val="005F2BC7"/>
    <w:rsid w:val="005F6659"/>
    <w:rsid w:val="00602928"/>
    <w:rsid w:val="00603F9E"/>
    <w:rsid w:val="006054E6"/>
    <w:rsid w:val="00605512"/>
    <w:rsid w:val="00605584"/>
    <w:rsid w:val="00607C42"/>
    <w:rsid w:val="00624BD4"/>
    <w:rsid w:val="00626662"/>
    <w:rsid w:val="00630557"/>
    <w:rsid w:val="0063142D"/>
    <w:rsid w:val="00631C8B"/>
    <w:rsid w:val="00641AEF"/>
    <w:rsid w:val="00644132"/>
    <w:rsid w:val="00650D91"/>
    <w:rsid w:val="00654CDE"/>
    <w:rsid w:val="006553E1"/>
    <w:rsid w:val="00655610"/>
    <w:rsid w:val="00662153"/>
    <w:rsid w:val="00665045"/>
    <w:rsid w:val="006669E5"/>
    <w:rsid w:val="00670308"/>
    <w:rsid w:val="0067666E"/>
    <w:rsid w:val="00685319"/>
    <w:rsid w:val="00687475"/>
    <w:rsid w:val="006876D7"/>
    <w:rsid w:val="006949D8"/>
    <w:rsid w:val="0069678E"/>
    <w:rsid w:val="00696C16"/>
    <w:rsid w:val="006A2A8A"/>
    <w:rsid w:val="006A6B30"/>
    <w:rsid w:val="006B15C4"/>
    <w:rsid w:val="006B3384"/>
    <w:rsid w:val="006C03B8"/>
    <w:rsid w:val="006C6A7F"/>
    <w:rsid w:val="006E01A5"/>
    <w:rsid w:val="006E0BB3"/>
    <w:rsid w:val="006E31FF"/>
    <w:rsid w:val="006E328F"/>
    <w:rsid w:val="006E59D7"/>
    <w:rsid w:val="006E6FAF"/>
    <w:rsid w:val="006F3DDA"/>
    <w:rsid w:val="006F3FF0"/>
    <w:rsid w:val="007036E6"/>
    <w:rsid w:val="007072CF"/>
    <w:rsid w:val="00707AD3"/>
    <w:rsid w:val="00710488"/>
    <w:rsid w:val="00722368"/>
    <w:rsid w:val="00723210"/>
    <w:rsid w:val="007339F2"/>
    <w:rsid w:val="00736227"/>
    <w:rsid w:val="00740EBA"/>
    <w:rsid w:val="00742A8B"/>
    <w:rsid w:val="00743262"/>
    <w:rsid w:val="00745DC1"/>
    <w:rsid w:val="00746591"/>
    <w:rsid w:val="00750484"/>
    <w:rsid w:val="00754607"/>
    <w:rsid w:val="00756D03"/>
    <w:rsid w:val="00760A0A"/>
    <w:rsid w:val="00760E22"/>
    <w:rsid w:val="007621BB"/>
    <w:rsid w:val="007648EA"/>
    <w:rsid w:val="007659A0"/>
    <w:rsid w:val="00775103"/>
    <w:rsid w:val="0077567E"/>
    <w:rsid w:val="00780F7E"/>
    <w:rsid w:val="00784EC4"/>
    <w:rsid w:val="00796E9A"/>
    <w:rsid w:val="007A19E5"/>
    <w:rsid w:val="007A52FF"/>
    <w:rsid w:val="007B44EF"/>
    <w:rsid w:val="007C2F8D"/>
    <w:rsid w:val="007C708F"/>
    <w:rsid w:val="007D01AB"/>
    <w:rsid w:val="007D14F4"/>
    <w:rsid w:val="007D7D84"/>
    <w:rsid w:val="007E4FF7"/>
    <w:rsid w:val="007E751D"/>
    <w:rsid w:val="008002A1"/>
    <w:rsid w:val="00803E22"/>
    <w:rsid w:val="00806652"/>
    <w:rsid w:val="00806747"/>
    <w:rsid w:val="00811634"/>
    <w:rsid w:val="00812F70"/>
    <w:rsid w:val="0081467D"/>
    <w:rsid w:val="008178E4"/>
    <w:rsid w:val="0082247C"/>
    <w:rsid w:val="00823DE4"/>
    <w:rsid w:val="008351A1"/>
    <w:rsid w:val="00840A53"/>
    <w:rsid w:val="00843658"/>
    <w:rsid w:val="0084556A"/>
    <w:rsid w:val="00847575"/>
    <w:rsid w:val="00865BFB"/>
    <w:rsid w:val="0087309E"/>
    <w:rsid w:val="008733F7"/>
    <w:rsid w:val="00876734"/>
    <w:rsid w:val="00877835"/>
    <w:rsid w:val="008810A4"/>
    <w:rsid w:val="00881E76"/>
    <w:rsid w:val="00884452"/>
    <w:rsid w:val="008854AE"/>
    <w:rsid w:val="00886BCB"/>
    <w:rsid w:val="008B56F0"/>
    <w:rsid w:val="008B7F45"/>
    <w:rsid w:val="008C56D6"/>
    <w:rsid w:val="008D4CEF"/>
    <w:rsid w:val="008E316D"/>
    <w:rsid w:val="008E43F2"/>
    <w:rsid w:val="008E48DF"/>
    <w:rsid w:val="008F2805"/>
    <w:rsid w:val="008F672F"/>
    <w:rsid w:val="008F7398"/>
    <w:rsid w:val="009019E7"/>
    <w:rsid w:val="009154C6"/>
    <w:rsid w:val="009167C6"/>
    <w:rsid w:val="00920FFF"/>
    <w:rsid w:val="009279A7"/>
    <w:rsid w:val="00935554"/>
    <w:rsid w:val="00940111"/>
    <w:rsid w:val="0094157A"/>
    <w:rsid w:val="009416A5"/>
    <w:rsid w:val="00944886"/>
    <w:rsid w:val="009466AD"/>
    <w:rsid w:val="00947AC7"/>
    <w:rsid w:val="00950A6C"/>
    <w:rsid w:val="009605F7"/>
    <w:rsid w:val="00973173"/>
    <w:rsid w:val="009733B3"/>
    <w:rsid w:val="00981AEE"/>
    <w:rsid w:val="00986B9F"/>
    <w:rsid w:val="009932FE"/>
    <w:rsid w:val="0099711F"/>
    <w:rsid w:val="009A01B5"/>
    <w:rsid w:val="009A0814"/>
    <w:rsid w:val="009A5460"/>
    <w:rsid w:val="009B0D54"/>
    <w:rsid w:val="009B1FFD"/>
    <w:rsid w:val="009B325B"/>
    <w:rsid w:val="009B5EBA"/>
    <w:rsid w:val="009C03F9"/>
    <w:rsid w:val="009C74CC"/>
    <w:rsid w:val="009D47D0"/>
    <w:rsid w:val="009E2F6D"/>
    <w:rsid w:val="009E49EA"/>
    <w:rsid w:val="009E4EA6"/>
    <w:rsid w:val="009F2E17"/>
    <w:rsid w:val="009F503D"/>
    <w:rsid w:val="00A03016"/>
    <w:rsid w:val="00A03E4A"/>
    <w:rsid w:val="00A10263"/>
    <w:rsid w:val="00A12521"/>
    <w:rsid w:val="00A1331D"/>
    <w:rsid w:val="00A1457C"/>
    <w:rsid w:val="00A164C5"/>
    <w:rsid w:val="00A16EE8"/>
    <w:rsid w:val="00A17DD3"/>
    <w:rsid w:val="00A210AC"/>
    <w:rsid w:val="00A22532"/>
    <w:rsid w:val="00A23560"/>
    <w:rsid w:val="00A2793E"/>
    <w:rsid w:val="00A3069B"/>
    <w:rsid w:val="00A34581"/>
    <w:rsid w:val="00A37285"/>
    <w:rsid w:val="00A44BDC"/>
    <w:rsid w:val="00A462B6"/>
    <w:rsid w:val="00A616FA"/>
    <w:rsid w:val="00A66D49"/>
    <w:rsid w:val="00A729DD"/>
    <w:rsid w:val="00A7521E"/>
    <w:rsid w:val="00A82136"/>
    <w:rsid w:val="00A846D4"/>
    <w:rsid w:val="00A912FE"/>
    <w:rsid w:val="00AA045F"/>
    <w:rsid w:val="00AA13C8"/>
    <w:rsid w:val="00AA31B6"/>
    <w:rsid w:val="00AA51E7"/>
    <w:rsid w:val="00AA579A"/>
    <w:rsid w:val="00AA6593"/>
    <w:rsid w:val="00AA7F7F"/>
    <w:rsid w:val="00AB019C"/>
    <w:rsid w:val="00AB259C"/>
    <w:rsid w:val="00AC0358"/>
    <w:rsid w:val="00AC30EF"/>
    <w:rsid w:val="00AC3228"/>
    <w:rsid w:val="00AC6C19"/>
    <w:rsid w:val="00AD10BC"/>
    <w:rsid w:val="00AD3DA3"/>
    <w:rsid w:val="00AD5CEC"/>
    <w:rsid w:val="00AE7C7D"/>
    <w:rsid w:val="00AF0FEE"/>
    <w:rsid w:val="00AF7D9F"/>
    <w:rsid w:val="00B02469"/>
    <w:rsid w:val="00B0377D"/>
    <w:rsid w:val="00B05A97"/>
    <w:rsid w:val="00B063D2"/>
    <w:rsid w:val="00B13309"/>
    <w:rsid w:val="00B144AC"/>
    <w:rsid w:val="00B211AA"/>
    <w:rsid w:val="00B22A1F"/>
    <w:rsid w:val="00B264D4"/>
    <w:rsid w:val="00B2691C"/>
    <w:rsid w:val="00B27E5F"/>
    <w:rsid w:val="00B31F37"/>
    <w:rsid w:val="00B33B13"/>
    <w:rsid w:val="00B34275"/>
    <w:rsid w:val="00B377CC"/>
    <w:rsid w:val="00B378CB"/>
    <w:rsid w:val="00B404DA"/>
    <w:rsid w:val="00B40C0E"/>
    <w:rsid w:val="00B40C80"/>
    <w:rsid w:val="00B46A8F"/>
    <w:rsid w:val="00B47034"/>
    <w:rsid w:val="00B62A5B"/>
    <w:rsid w:val="00B6382F"/>
    <w:rsid w:val="00B85109"/>
    <w:rsid w:val="00B87AC5"/>
    <w:rsid w:val="00B92A22"/>
    <w:rsid w:val="00BA306F"/>
    <w:rsid w:val="00BB0D46"/>
    <w:rsid w:val="00BC6063"/>
    <w:rsid w:val="00BC704A"/>
    <w:rsid w:val="00BD7ECD"/>
    <w:rsid w:val="00BE048B"/>
    <w:rsid w:val="00BE3B07"/>
    <w:rsid w:val="00BE661C"/>
    <w:rsid w:val="00C03B8D"/>
    <w:rsid w:val="00C07E64"/>
    <w:rsid w:val="00C17D22"/>
    <w:rsid w:val="00C2035D"/>
    <w:rsid w:val="00C246C1"/>
    <w:rsid w:val="00C32449"/>
    <w:rsid w:val="00C34566"/>
    <w:rsid w:val="00C409B4"/>
    <w:rsid w:val="00C56DA3"/>
    <w:rsid w:val="00C57AB7"/>
    <w:rsid w:val="00C606BE"/>
    <w:rsid w:val="00C703F9"/>
    <w:rsid w:val="00C74B8C"/>
    <w:rsid w:val="00C756CF"/>
    <w:rsid w:val="00C81E9E"/>
    <w:rsid w:val="00C8629C"/>
    <w:rsid w:val="00C91E7B"/>
    <w:rsid w:val="00C93D91"/>
    <w:rsid w:val="00CA7584"/>
    <w:rsid w:val="00CB392F"/>
    <w:rsid w:val="00CB3ED8"/>
    <w:rsid w:val="00CB582D"/>
    <w:rsid w:val="00CB726A"/>
    <w:rsid w:val="00CC0A38"/>
    <w:rsid w:val="00CC62B4"/>
    <w:rsid w:val="00CC69C4"/>
    <w:rsid w:val="00CC6E71"/>
    <w:rsid w:val="00CD0DD5"/>
    <w:rsid w:val="00CD1612"/>
    <w:rsid w:val="00CD3C80"/>
    <w:rsid w:val="00CD5B92"/>
    <w:rsid w:val="00CD6F67"/>
    <w:rsid w:val="00CE26A2"/>
    <w:rsid w:val="00CE29E0"/>
    <w:rsid w:val="00CF0216"/>
    <w:rsid w:val="00CF1F24"/>
    <w:rsid w:val="00CF2307"/>
    <w:rsid w:val="00CF5007"/>
    <w:rsid w:val="00CF6382"/>
    <w:rsid w:val="00CF71B6"/>
    <w:rsid w:val="00D00A6D"/>
    <w:rsid w:val="00D02340"/>
    <w:rsid w:val="00D040A2"/>
    <w:rsid w:val="00D044D0"/>
    <w:rsid w:val="00D04AB7"/>
    <w:rsid w:val="00D147A4"/>
    <w:rsid w:val="00D15F17"/>
    <w:rsid w:val="00D23A2D"/>
    <w:rsid w:val="00D36821"/>
    <w:rsid w:val="00D36EC3"/>
    <w:rsid w:val="00D43E6E"/>
    <w:rsid w:val="00D46867"/>
    <w:rsid w:val="00D55D0A"/>
    <w:rsid w:val="00D6261C"/>
    <w:rsid w:val="00D719C1"/>
    <w:rsid w:val="00D809E1"/>
    <w:rsid w:val="00D81B8F"/>
    <w:rsid w:val="00D8265B"/>
    <w:rsid w:val="00D82DF4"/>
    <w:rsid w:val="00D90FBA"/>
    <w:rsid w:val="00D92C67"/>
    <w:rsid w:val="00D9407D"/>
    <w:rsid w:val="00D96CD6"/>
    <w:rsid w:val="00DA10BC"/>
    <w:rsid w:val="00DA3F62"/>
    <w:rsid w:val="00DB2FCF"/>
    <w:rsid w:val="00DB6101"/>
    <w:rsid w:val="00DC18D3"/>
    <w:rsid w:val="00DC3A5B"/>
    <w:rsid w:val="00DD0386"/>
    <w:rsid w:val="00DE5C41"/>
    <w:rsid w:val="00DF6DEE"/>
    <w:rsid w:val="00E05ECC"/>
    <w:rsid w:val="00E06494"/>
    <w:rsid w:val="00E101F1"/>
    <w:rsid w:val="00E150DE"/>
    <w:rsid w:val="00E15C55"/>
    <w:rsid w:val="00E16DDA"/>
    <w:rsid w:val="00E17E9E"/>
    <w:rsid w:val="00E17F43"/>
    <w:rsid w:val="00E240E7"/>
    <w:rsid w:val="00E26F00"/>
    <w:rsid w:val="00E271EA"/>
    <w:rsid w:val="00E27AD4"/>
    <w:rsid w:val="00E343FC"/>
    <w:rsid w:val="00E37F7F"/>
    <w:rsid w:val="00E40925"/>
    <w:rsid w:val="00E40DFA"/>
    <w:rsid w:val="00E4492B"/>
    <w:rsid w:val="00E47D08"/>
    <w:rsid w:val="00E540C2"/>
    <w:rsid w:val="00E5644F"/>
    <w:rsid w:val="00E56F62"/>
    <w:rsid w:val="00E5734D"/>
    <w:rsid w:val="00E70EC4"/>
    <w:rsid w:val="00E71A13"/>
    <w:rsid w:val="00E73369"/>
    <w:rsid w:val="00E74A9B"/>
    <w:rsid w:val="00E75848"/>
    <w:rsid w:val="00E871EC"/>
    <w:rsid w:val="00E872D2"/>
    <w:rsid w:val="00E87D13"/>
    <w:rsid w:val="00E93C9D"/>
    <w:rsid w:val="00E94948"/>
    <w:rsid w:val="00E95B78"/>
    <w:rsid w:val="00E9767D"/>
    <w:rsid w:val="00E97AD3"/>
    <w:rsid w:val="00EB72AD"/>
    <w:rsid w:val="00EC406A"/>
    <w:rsid w:val="00EC73ED"/>
    <w:rsid w:val="00ED2A92"/>
    <w:rsid w:val="00ED3E4F"/>
    <w:rsid w:val="00ED4572"/>
    <w:rsid w:val="00EF55A4"/>
    <w:rsid w:val="00F07291"/>
    <w:rsid w:val="00F13D7D"/>
    <w:rsid w:val="00F3408B"/>
    <w:rsid w:val="00F3667B"/>
    <w:rsid w:val="00F4174A"/>
    <w:rsid w:val="00F536B3"/>
    <w:rsid w:val="00F5396B"/>
    <w:rsid w:val="00F62EA9"/>
    <w:rsid w:val="00F65611"/>
    <w:rsid w:val="00F71F7D"/>
    <w:rsid w:val="00F7424D"/>
    <w:rsid w:val="00F74C85"/>
    <w:rsid w:val="00F7548D"/>
    <w:rsid w:val="00F77A15"/>
    <w:rsid w:val="00F77C65"/>
    <w:rsid w:val="00F90225"/>
    <w:rsid w:val="00F93430"/>
    <w:rsid w:val="00F94914"/>
    <w:rsid w:val="00F96C6C"/>
    <w:rsid w:val="00FA26A3"/>
    <w:rsid w:val="00FB5D40"/>
    <w:rsid w:val="00FB6CEF"/>
    <w:rsid w:val="00FB7E4C"/>
    <w:rsid w:val="00FC0DB6"/>
    <w:rsid w:val="00FC0FC2"/>
    <w:rsid w:val="00FC2C54"/>
    <w:rsid w:val="00FC7845"/>
    <w:rsid w:val="00FC7B65"/>
    <w:rsid w:val="00FD6670"/>
    <w:rsid w:val="00FD7803"/>
    <w:rsid w:val="00FE2B06"/>
    <w:rsid w:val="00FE541B"/>
    <w:rsid w:val="00FE653F"/>
    <w:rsid w:val="00FE7185"/>
    <w:rsid w:val="00FF24F0"/>
    <w:rsid w:val="00FF4580"/>
    <w:rsid w:val="00FF7176"/>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6663B-C72E-47D1-8906-74F67C90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3D2"/>
    <w:rPr>
      <w:color w:val="0000FF"/>
      <w:u w:val="single"/>
    </w:rPr>
  </w:style>
  <w:style w:type="paragraph" w:styleId="Header">
    <w:name w:val="header"/>
    <w:basedOn w:val="Normal"/>
    <w:link w:val="HeaderChar"/>
    <w:uiPriority w:val="99"/>
    <w:unhideWhenUsed/>
    <w:rsid w:val="00B06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3D2"/>
  </w:style>
  <w:style w:type="paragraph" w:styleId="Footer">
    <w:name w:val="footer"/>
    <w:basedOn w:val="Normal"/>
    <w:link w:val="FooterChar"/>
    <w:uiPriority w:val="99"/>
    <w:unhideWhenUsed/>
    <w:rsid w:val="00B06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3D2"/>
  </w:style>
  <w:style w:type="paragraph" w:styleId="ListParagraph">
    <w:name w:val="List Paragraph"/>
    <w:basedOn w:val="Normal"/>
    <w:uiPriority w:val="34"/>
    <w:qFormat/>
    <w:rsid w:val="008E43F2"/>
    <w:pPr>
      <w:ind w:left="720"/>
      <w:contextualSpacing/>
    </w:pPr>
  </w:style>
  <w:style w:type="paragraph" w:styleId="BalloonText">
    <w:name w:val="Balloon Text"/>
    <w:basedOn w:val="Normal"/>
    <w:link w:val="BalloonTextChar"/>
    <w:uiPriority w:val="99"/>
    <w:semiHidden/>
    <w:unhideWhenUsed/>
    <w:rsid w:val="00AA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35573">
      <w:bodyDiv w:val="1"/>
      <w:marLeft w:val="0"/>
      <w:marRight w:val="0"/>
      <w:marTop w:val="0"/>
      <w:marBottom w:val="0"/>
      <w:divBdr>
        <w:top w:val="none" w:sz="0" w:space="0" w:color="auto"/>
        <w:left w:val="none" w:sz="0" w:space="0" w:color="auto"/>
        <w:bottom w:val="none" w:sz="0" w:space="0" w:color="auto"/>
        <w:right w:val="none" w:sz="0" w:space="0" w:color="auto"/>
      </w:divBdr>
    </w:div>
    <w:div w:id="441270385">
      <w:bodyDiv w:val="1"/>
      <w:marLeft w:val="0"/>
      <w:marRight w:val="0"/>
      <w:marTop w:val="0"/>
      <w:marBottom w:val="0"/>
      <w:divBdr>
        <w:top w:val="none" w:sz="0" w:space="0" w:color="auto"/>
        <w:left w:val="none" w:sz="0" w:space="0" w:color="auto"/>
        <w:bottom w:val="none" w:sz="0" w:space="0" w:color="auto"/>
        <w:right w:val="none" w:sz="0" w:space="0" w:color="auto"/>
      </w:divBdr>
      <w:divsChild>
        <w:div w:id="1352292273">
          <w:marLeft w:val="0"/>
          <w:marRight w:val="0"/>
          <w:marTop w:val="0"/>
          <w:marBottom w:val="0"/>
          <w:divBdr>
            <w:top w:val="none" w:sz="0" w:space="0" w:color="auto"/>
            <w:left w:val="none" w:sz="0" w:space="0" w:color="auto"/>
            <w:bottom w:val="none" w:sz="0" w:space="0" w:color="auto"/>
            <w:right w:val="none" w:sz="0" w:space="0" w:color="auto"/>
          </w:divBdr>
          <w:divsChild>
            <w:div w:id="1469670262">
              <w:marLeft w:val="0"/>
              <w:marRight w:val="0"/>
              <w:marTop w:val="0"/>
              <w:marBottom w:val="0"/>
              <w:divBdr>
                <w:top w:val="none" w:sz="0" w:space="0" w:color="auto"/>
                <w:left w:val="none" w:sz="0" w:space="0" w:color="auto"/>
                <w:bottom w:val="none" w:sz="0" w:space="0" w:color="auto"/>
                <w:right w:val="none" w:sz="0" w:space="0" w:color="auto"/>
              </w:divBdr>
              <w:divsChild>
                <w:div w:id="1377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5452">
          <w:marLeft w:val="0"/>
          <w:marRight w:val="0"/>
          <w:marTop w:val="0"/>
          <w:marBottom w:val="0"/>
          <w:divBdr>
            <w:top w:val="none" w:sz="0" w:space="0" w:color="auto"/>
            <w:left w:val="none" w:sz="0" w:space="0" w:color="auto"/>
            <w:bottom w:val="none" w:sz="0" w:space="0" w:color="auto"/>
            <w:right w:val="none" w:sz="0" w:space="0" w:color="auto"/>
          </w:divBdr>
        </w:div>
        <w:div w:id="1866602163">
          <w:marLeft w:val="0"/>
          <w:marRight w:val="0"/>
          <w:marTop w:val="0"/>
          <w:marBottom w:val="0"/>
          <w:divBdr>
            <w:top w:val="none" w:sz="0" w:space="0" w:color="auto"/>
            <w:left w:val="none" w:sz="0" w:space="0" w:color="auto"/>
            <w:bottom w:val="none" w:sz="0" w:space="0" w:color="auto"/>
            <w:right w:val="none" w:sz="0" w:space="0" w:color="auto"/>
          </w:divBdr>
        </w:div>
        <w:div w:id="1429352377">
          <w:marLeft w:val="0"/>
          <w:marRight w:val="0"/>
          <w:marTop w:val="0"/>
          <w:marBottom w:val="0"/>
          <w:divBdr>
            <w:top w:val="none" w:sz="0" w:space="0" w:color="auto"/>
            <w:left w:val="none" w:sz="0" w:space="0" w:color="auto"/>
            <w:bottom w:val="none" w:sz="0" w:space="0" w:color="auto"/>
            <w:right w:val="none" w:sz="0" w:space="0" w:color="auto"/>
          </w:divBdr>
        </w:div>
        <w:div w:id="1948612979">
          <w:marLeft w:val="0"/>
          <w:marRight w:val="0"/>
          <w:marTop w:val="0"/>
          <w:marBottom w:val="0"/>
          <w:divBdr>
            <w:top w:val="none" w:sz="0" w:space="0" w:color="auto"/>
            <w:left w:val="none" w:sz="0" w:space="0" w:color="auto"/>
            <w:bottom w:val="none" w:sz="0" w:space="0" w:color="auto"/>
            <w:right w:val="none" w:sz="0" w:space="0" w:color="auto"/>
          </w:divBdr>
        </w:div>
        <w:div w:id="1556354972">
          <w:marLeft w:val="0"/>
          <w:marRight w:val="0"/>
          <w:marTop w:val="0"/>
          <w:marBottom w:val="0"/>
          <w:divBdr>
            <w:top w:val="none" w:sz="0" w:space="0" w:color="auto"/>
            <w:left w:val="none" w:sz="0" w:space="0" w:color="auto"/>
            <w:bottom w:val="none" w:sz="0" w:space="0" w:color="auto"/>
            <w:right w:val="none" w:sz="0" w:space="0" w:color="auto"/>
          </w:divBdr>
        </w:div>
        <w:div w:id="1440098488">
          <w:marLeft w:val="0"/>
          <w:marRight w:val="0"/>
          <w:marTop w:val="0"/>
          <w:marBottom w:val="0"/>
          <w:divBdr>
            <w:top w:val="none" w:sz="0" w:space="0" w:color="auto"/>
            <w:left w:val="none" w:sz="0" w:space="0" w:color="auto"/>
            <w:bottom w:val="none" w:sz="0" w:space="0" w:color="auto"/>
            <w:right w:val="none" w:sz="0" w:space="0" w:color="auto"/>
          </w:divBdr>
        </w:div>
        <w:div w:id="793131486">
          <w:marLeft w:val="0"/>
          <w:marRight w:val="0"/>
          <w:marTop w:val="0"/>
          <w:marBottom w:val="0"/>
          <w:divBdr>
            <w:top w:val="none" w:sz="0" w:space="0" w:color="auto"/>
            <w:left w:val="none" w:sz="0" w:space="0" w:color="auto"/>
            <w:bottom w:val="none" w:sz="0" w:space="0" w:color="auto"/>
            <w:right w:val="none" w:sz="0" w:space="0" w:color="auto"/>
          </w:divBdr>
        </w:div>
        <w:div w:id="284655530">
          <w:marLeft w:val="0"/>
          <w:marRight w:val="0"/>
          <w:marTop w:val="0"/>
          <w:marBottom w:val="0"/>
          <w:divBdr>
            <w:top w:val="none" w:sz="0" w:space="0" w:color="auto"/>
            <w:left w:val="none" w:sz="0" w:space="0" w:color="auto"/>
            <w:bottom w:val="none" w:sz="0" w:space="0" w:color="auto"/>
            <w:right w:val="none" w:sz="0" w:space="0" w:color="auto"/>
          </w:divBdr>
        </w:div>
        <w:div w:id="955450875">
          <w:marLeft w:val="0"/>
          <w:marRight w:val="0"/>
          <w:marTop w:val="0"/>
          <w:marBottom w:val="0"/>
          <w:divBdr>
            <w:top w:val="none" w:sz="0" w:space="0" w:color="auto"/>
            <w:left w:val="none" w:sz="0" w:space="0" w:color="auto"/>
            <w:bottom w:val="none" w:sz="0" w:space="0" w:color="auto"/>
            <w:right w:val="none" w:sz="0" w:space="0" w:color="auto"/>
          </w:divBdr>
        </w:div>
        <w:div w:id="2088845089">
          <w:marLeft w:val="0"/>
          <w:marRight w:val="0"/>
          <w:marTop w:val="0"/>
          <w:marBottom w:val="0"/>
          <w:divBdr>
            <w:top w:val="none" w:sz="0" w:space="0" w:color="auto"/>
            <w:left w:val="none" w:sz="0" w:space="0" w:color="auto"/>
            <w:bottom w:val="none" w:sz="0" w:space="0" w:color="auto"/>
            <w:right w:val="none" w:sz="0" w:space="0" w:color="auto"/>
          </w:divBdr>
        </w:div>
        <w:div w:id="2029258555">
          <w:marLeft w:val="0"/>
          <w:marRight w:val="0"/>
          <w:marTop w:val="0"/>
          <w:marBottom w:val="0"/>
          <w:divBdr>
            <w:top w:val="none" w:sz="0" w:space="0" w:color="auto"/>
            <w:left w:val="none" w:sz="0" w:space="0" w:color="auto"/>
            <w:bottom w:val="none" w:sz="0" w:space="0" w:color="auto"/>
            <w:right w:val="none" w:sz="0" w:space="0" w:color="auto"/>
          </w:divBdr>
        </w:div>
        <w:div w:id="1527912726">
          <w:marLeft w:val="0"/>
          <w:marRight w:val="0"/>
          <w:marTop w:val="0"/>
          <w:marBottom w:val="0"/>
          <w:divBdr>
            <w:top w:val="none" w:sz="0" w:space="0" w:color="auto"/>
            <w:left w:val="none" w:sz="0" w:space="0" w:color="auto"/>
            <w:bottom w:val="none" w:sz="0" w:space="0" w:color="auto"/>
            <w:right w:val="none" w:sz="0" w:space="0" w:color="auto"/>
          </w:divBdr>
        </w:div>
        <w:div w:id="2022975964">
          <w:marLeft w:val="0"/>
          <w:marRight w:val="0"/>
          <w:marTop w:val="0"/>
          <w:marBottom w:val="0"/>
          <w:divBdr>
            <w:top w:val="none" w:sz="0" w:space="0" w:color="auto"/>
            <w:left w:val="none" w:sz="0" w:space="0" w:color="auto"/>
            <w:bottom w:val="none" w:sz="0" w:space="0" w:color="auto"/>
            <w:right w:val="none" w:sz="0" w:space="0" w:color="auto"/>
          </w:divBdr>
        </w:div>
        <w:div w:id="2034917911">
          <w:marLeft w:val="0"/>
          <w:marRight w:val="0"/>
          <w:marTop w:val="0"/>
          <w:marBottom w:val="0"/>
          <w:divBdr>
            <w:top w:val="none" w:sz="0" w:space="0" w:color="auto"/>
            <w:left w:val="none" w:sz="0" w:space="0" w:color="auto"/>
            <w:bottom w:val="none" w:sz="0" w:space="0" w:color="auto"/>
            <w:right w:val="none" w:sz="0" w:space="0" w:color="auto"/>
          </w:divBdr>
        </w:div>
        <w:div w:id="526601225">
          <w:marLeft w:val="0"/>
          <w:marRight w:val="0"/>
          <w:marTop w:val="0"/>
          <w:marBottom w:val="0"/>
          <w:divBdr>
            <w:top w:val="none" w:sz="0" w:space="0" w:color="auto"/>
            <w:left w:val="none" w:sz="0" w:space="0" w:color="auto"/>
            <w:bottom w:val="none" w:sz="0" w:space="0" w:color="auto"/>
            <w:right w:val="none" w:sz="0" w:space="0" w:color="auto"/>
          </w:divBdr>
        </w:div>
        <w:div w:id="274144905">
          <w:marLeft w:val="0"/>
          <w:marRight w:val="0"/>
          <w:marTop w:val="0"/>
          <w:marBottom w:val="0"/>
          <w:divBdr>
            <w:top w:val="none" w:sz="0" w:space="0" w:color="auto"/>
            <w:left w:val="none" w:sz="0" w:space="0" w:color="auto"/>
            <w:bottom w:val="none" w:sz="0" w:space="0" w:color="auto"/>
            <w:right w:val="none" w:sz="0" w:space="0" w:color="auto"/>
          </w:divBdr>
        </w:div>
        <w:div w:id="50621499">
          <w:marLeft w:val="0"/>
          <w:marRight w:val="0"/>
          <w:marTop w:val="0"/>
          <w:marBottom w:val="0"/>
          <w:divBdr>
            <w:top w:val="none" w:sz="0" w:space="0" w:color="auto"/>
            <w:left w:val="none" w:sz="0" w:space="0" w:color="auto"/>
            <w:bottom w:val="none" w:sz="0" w:space="0" w:color="auto"/>
            <w:right w:val="none" w:sz="0" w:space="0" w:color="auto"/>
          </w:divBdr>
        </w:div>
        <w:div w:id="1082020223">
          <w:marLeft w:val="0"/>
          <w:marRight w:val="0"/>
          <w:marTop w:val="0"/>
          <w:marBottom w:val="0"/>
          <w:divBdr>
            <w:top w:val="none" w:sz="0" w:space="0" w:color="auto"/>
            <w:left w:val="none" w:sz="0" w:space="0" w:color="auto"/>
            <w:bottom w:val="none" w:sz="0" w:space="0" w:color="auto"/>
            <w:right w:val="none" w:sz="0" w:space="0" w:color="auto"/>
          </w:divBdr>
        </w:div>
        <w:div w:id="390157162">
          <w:marLeft w:val="0"/>
          <w:marRight w:val="0"/>
          <w:marTop w:val="0"/>
          <w:marBottom w:val="0"/>
          <w:divBdr>
            <w:top w:val="none" w:sz="0" w:space="0" w:color="auto"/>
            <w:left w:val="none" w:sz="0" w:space="0" w:color="auto"/>
            <w:bottom w:val="none" w:sz="0" w:space="0" w:color="auto"/>
            <w:right w:val="none" w:sz="0" w:space="0" w:color="auto"/>
          </w:divBdr>
        </w:div>
        <w:div w:id="602959777">
          <w:marLeft w:val="0"/>
          <w:marRight w:val="0"/>
          <w:marTop w:val="0"/>
          <w:marBottom w:val="0"/>
          <w:divBdr>
            <w:top w:val="none" w:sz="0" w:space="0" w:color="auto"/>
            <w:left w:val="none" w:sz="0" w:space="0" w:color="auto"/>
            <w:bottom w:val="none" w:sz="0" w:space="0" w:color="auto"/>
            <w:right w:val="none" w:sz="0" w:space="0" w:color="auto"/>
          </w:divBdr>
        </w:div>
        <w:div w:id="368720487">
          <w:marLeft w:val="0"/>
          <w:marRight w:val="0"/>
          <w:marTop w:val="0"/>
          <w:marBottom w:val="0"/>
          <w:divBdr>
            <w:top w:val="none" w:sz="0" w:space="0" w:color="auto"/>
            <w:left w:val="none" w:sz="0" w:space="0" w:color="auto"/>
            <w:bottom w:val="none" w:sz="0" w:space="0" w:color="auto"/>
            <w:right w:val="none" w:sz="0" w:space="0" w:color="auto"/>
          </w:divBdr>
        </w:div>
        <w:div w:id="223109363">
          <w:marLeft w:val="0"/>
          <w:marRight w:val="0"/>
          <w:marTop w:val="0"/>
          <w:marBottom w:val="0"/>
          <w:divBdr>
            <w:top w:val="none" w:sz="0" w:space="0" w:color="auto"/>
            <w:left w:val="none" w:sz="0" w:space="0" w:color="auto"/>
            <w:bottom w:val="none" w:sz="0" w:space="0" w:color="auto"/>
            <w:right w:val="none" w:sz="0" w:space="0" w:color="auto"/>
          </w:divBdr>
        </w:div>
        <w:div w:id="2115637852">
          <w:marLeft w:val="0"/>
          <w:marRight w:val="0"/>
          <w:marTop w:val="0"/>
          <w:marBottom w:val="0"/>
          <w:divBdr>
            <w:top w:val="none" w:sz="0" w:space="0" w:color="auto"/>
            <w:left w:val="none" w:sz="0" w:space="0" w:color="auto"/>
            <w:bottom w:val="none" w:sz="0" w:space="0" w:color="auto"/>
            <w:right w:val="none" w:sz="0" w:space="0" w:color="auto"/>
          </w:divBdr>
        </w:div>
        <w:div w:id="1732655230">
          <w:marLeft w:val="0"/>
          <w:marRight w:val="0"/>
          <w:marTop w:val="0"/>
          <w:marBottom w:val="0"/>
          <w:divBdr>
            <w:top w:val="none" w:sz="0" w:space="0" w:color="auto"/>
            <w:left w:val="none" w:sz="0" w:space="0" w:color="auto"/>
            <w:bottom w:val="none" w:sz="0" w:space="0" w:color="auto"/>
            <w:right w:val="none" w:sz="0" w:space="0" w:color="auto"/>
          </w:divBdr>
        </w:div>
        <w:div w:id="1253970246">
          <w:marLeft w:val="0"/>
          <w:marRight w:val="0"/>
          <w:marTop w:val="0"/>
          <w:marBottom w:val="0"/>
          <w:divBdr>
            <w:top w:val="none" w:sz="0" w:space="0" w:color="auto"/>
            <w:left w:val="none" w:sz="0" w:space="0" w:color="auto"/>
            <w:bottom w:val="none" w:sz="0" w:space="0" w:color="auto"/>
            <w:right w:val="none" w:sz="0" w:space="0" w:color="auto"/>
          </w:divBdr>
        </w:div>
        <w:div w:id="800811056">
          <w:marLeft w:val="0"/>
          <w:marRight w:val="0"/>
          <w:marTop w:val="0"/>
          <w:marBottom w:val="0"/>
          <w:divBdr>
            <w:top w:val="none" w:sz="0" w:space="0" w:color="auto"/>
            <w:left w:val="none" w:sz="0" w:space="0" w:color="auto"/>
            <w:bottom w:val="none" w:sz="0" w:space="0" w:color="auto"/>
            <w:right w:val="none" w:sz="0" w:space="0" w:color="auto"/>
          </w:divBdr>
        </w:div>
        <w:div w:id="733744217">
          <w:marLeft w:val="0"/>
          <w:marRight w:val="0"/>
          <w:marTop w:val="0"/>
          <w:marBottom w:val="0"/>
          <w:divBdr>
            <w:top w:val="none" w:sz="0" w:space="0" w:color="auto"/>
            <w:left w:val="none" w:sz="0" w:space="0" w:color="auto"/>
            <w:bottom w:val="none" w:sz="0" w:space="0" w:color="auto"/>
            <w:right w:val="none" w:sz="0" w:space="0" w:color="auto"/>
          </w:divBdr>
        </w:div>
        <w:div w:id="818884248">
          <w:marLeft w:val="0"/>
          <w:marRight w:val="0"/>
          <w:marTop w:val="0"/>
          <w:marBottom w:val="0"/>
          <w:divBdr>
            <w:top w:val="none" w:sz="0" w:space="0" w:color="auto"/>
            <w:left w:val="none" w:sz="0" w:space="0" w:color="auto"/>
            <w:bottom w:val="none" w:sz="0" w:space="0" w:color="auto"/>
            <w:right w:val="none" w:sz="0" w:space="0" w:color="auto"/>
          </w:divBdr>
        </w:div>
        <w:div w:id="23287567">
          <w:marLeft w:val="0"/>
          <w:marRight w:val="0"/>
          <w:marTop w:val="0"/>
          <w:marBottom w:val="0"/>
          <w:divBdr>
            <w:top w:val="none" w:sz="0" w:space="0" w:color="auto"/>
            <w:left w:val="none" w:sz="0" w:space="0" w:color="auto"/>
            <w:bottom w:val="none" w:sz="0" w:space="0" w:color="auto"/>
            <w:right w:val="none" w:sz="0" w:space="0" w:color="auto"/>
          </w:divBdr>
        </w:div>
        <w:div w:id="40442352">
          <w:marLeft w:val="0"/>
          <w:marRight w:val="0"/>
          <w:marTop w:val="0"/>
          <w:marBottom w:val="0"/>
          <w:divBdr>
            <w:top w:val="none" w:sz="0" w:space="0" w:color="auto"/>
            <w:left w:val="none" w:sz="0" w:space="0" w:color="auto"/>
            <w:bottom w:val="none" w:sz="0" w:space="0" w:color="auto"/>
            <w:right w:val="none" w:sz="0" w:space="0" w:color="auto"/>
          </w:divBdr>
        </w:div>
        <w:div w:id="561674029">
          <w:marLeft w:val="0"/>
          <w:marRight w:val="0"/>
          <w:marTop w:val="0"/>
          <w:marBottom w:val="0"/>
          <w:divBdr>
            <w:top w:val="none" w:sz="0" w:space="0" w:color="auto"/>
            <w:left w:val="none" w:sz="0" w:space="0" w:color="auto"/>
            <w:bottom w:val="none" w:sz="0" w:space="0" w:color="auto"/>
            <w:right w:val="none" w:sz="0" w:space="0" w:color="auto"/>
          </w:divBdr>
        </w:div>
        <w:div w:id="757140725">
          <w:marLeft w:val="0"/>
          <w:marRight w:val="0"/>
          <w:marTop w:val="0"/>
          <w:marBottom w:val="0"/>
          <w:divBdr>
            <w:top w:val="none" w:sz="0" w:space="0" w:color="auto"/>
            <w:left w:val="none" w:sz="0" w:space="0" w:color="auto"/>
            <w:bottom w:val="none" w:sz="0" w:space="0" w:color="auto"/>
            <w:right w:val="none" w:sz="0" w:space="0" w:color="auto"/>
          </w:divBdr>
        </w:div>
        <w:div w:id="506138346">
          <w:marLeft w:val="0"/>
          <w:marRight w:val="0"/>
          <w:marTop w:val="0"/>
          <w:marBottom w:val="0"/>
          <w:divBdr>
            <w:top w:val="none" w:sz="0" w:space="0" w:color="auto"/>
            <w:left w:val="none" w:sz="0" w:space="0" w:color="auto"/>
            <w:bottom w:val="none" w:sz="0" w:space="0" w:color="auto"/>
            <w:right w:val="none" w:sz="0" w:space="0" w:color="auto"/>
          </w:divBdr>
        </w:div>
        <w:div w:id="1166283060">
          <w:marLeft w:val="0"/>
          <w:marRight w:val="0"/>
          <w:marTop w:val="0"/>
          <w:marBottom w:val="0"/>
          <w:divBdr>
            <w:top w:val="none" w:sz="0" w:space="0" w:color="auto"/>
            <w:left w:val="none" w:sz="0" w:space="0" w:color="auto"/>
            <w:bottom w:val="none" w:sz="0" w:space="0" w:color="auto"/>
            <w:right w:val="none" w:sz="0" w:space="0" w:color="auto"/>
          </w:divBdr>
        </w:div>
        <w:div w:id="104348569">
          <w:marLeft w:val="0"/>
          <w:marRight w:val="0"/>
          <w:marTop w:val="0"/>
          <w:marBottom w:val="0"/>
          <w:divBdr>
            <w:top w:val="none" w:sz="0" w:space="0" w:color="auto"/>
            <w:left w:val="none" w:sz="0" w:space="0" w:color="auto"/>
            <w:bottom w:val="none" w:sz="0" w:space="0" w:color="auto"/>
            <w:right w:val="none" w:sz="0" w:space="0" w:color="auto"/>
          </w:divBdr>
        </w:div>
        <w:div w:id="2113623382">
          <w:marLeft w:val="0"/>
          <w:marRight w:val="0"/>
          <w:marTop w:val="0"/>
          <w:marBottom w:val="0"/>
          <w:divBdr>
            <w:top w:val="none" w:sz="0" w:space="0" w:color="auto"/>
            <w:left w:val="none" w:sz="0" w:space="0" w:color="auto"/>
            <w:bottom w:val="none" w:sz="0" w:space="0" w:color="auto"/>
            <w:right w:val="none" w:sz="0" w:space="0" w:color="auto"/>
          </w:divBdr>
        </w:div>
        <w:div w:id="1535265285">
          <w:marLeft w:val="0"/>
          <w:marRight w:val="0"/>
          <w:marTop w:val="0"/>
          <w:marBottom w:val="0"/>
          <w:divBdr>
            <w:top w:val="none" w:sz="0" w:space="0" w:color="auto"/>
            <w:left w:val="none" w:sz="0" w:space="0" w:color="auto"/>
            <w:bottom w:val="none" w:sz="0" w:space="0" w:color="auto"/>
            <w:right w:val="none" w:sz="0" w:space="0" w:color="auto"/>
          </w:divBdr>
        </w:div>
        <w:div w:id="1310280942">
          <w:marLeft w:val="0"/>
          <w:marRight w:val="0"/>
          <w:marTop w:val="0"/>
          <w:marBottom w:val="0"/>
          <w:divBdr>
            <w:top w:val="none" w:sz="0" w:space="0" w:color="auto"/>
            <w:left w:val="none" w:sz="0" w:space="0" w:color="auto"/>
            <w:bottom w:val="none" w:sz="0" w:space="0" w:color="auto"/>
            <w:right w:val="none" w:sz="0" w:space="0" w:color="auto"/>
          </w:divBdr>
        </w:div>
        <w:div w:id="1444112933">
          <w:marLeft w:val="0"/>
          <w:marRight w:val="0"/>
          <w:marTop w:val="0"/>
          <w:marBottom w:val="0"/>
          <w:divBdr>
            <w:top w:val="none" w:sz="0" w:space="0" w:color="auto"/>
            <w:left w:val="none" w:sz="0" w:space="0" w:color="auto"/>
            <w:bottom w:val="none" w:sz="0" w:space="0" w:color="auto"/>
            <w:right w:val="none" w:sz="0" w:space="0" w:color="auto"/>
          </w:divBdr>
        </w:div>
        <w:div w:id="871767375">
          <w:marLeft w:val="0"/>
          <w:marRight w:val="0"/>
          <w:marTop w:val="0"/>
          <w:marBottom w:val="0"/>
          <w:divBdr>
            <w:top w:val="none" w:sz="0" w:space="0" w:color="auto"/>
            <w:left w:val="none" w:sz="0" w:space="0" w:color="auto"/>
            <w:bottom w:val="none" w:sz="0" w:space="0" w:color="auto"/>
            <w:right w:val="none" w:sz="0" w:space="0" w:color="auto"/>
          </w:divBdr>
        </w:div>
        <w:div w:id="2056656069">
          <w:marLeft w:val="0"/>
          <w:marRight w:val="0"/>
          <w:marTop w:val="0"/>
          <w:marBottom w:val="0"/>
          <w:divBdr>
            <w:top w:val="none" w:sz="0" w:space="0" w:color="auto"/>
            <w:left w:val="none" w:sz="0" w:space="0" w:color="auto"/>
            <w:bottom w:val="none" w:sz="0" w:space="0" w:color="auto"/>
            <w:right w:val="none" w:sz="0" w:space="0" w:color="auto"/>
          </w:divBdr>
        </w:div>
        <w:div w:id="1733000840">
          <w:marLeft w:val="0"/>
          <w:marRight w:val="0"/>
          <w:marTop w:val="0"/>
          <w:marBottom w:val="0"/>
          <w:divBdr>
            <w:top w:val="none" w:sz="0" w:space="0" w:color="auto"/>
            <w:left w:val="none" w:sz="0" w:space="0" w:color="auto"/>
            <w:bottom w:val="none" w:sz="0" w:space="0" w:color="auto"/>
            <w:right w:val="none" w:sz="0" w:space="0" w:color="auto"/>
          </w:divBdr>
        </w:div>
        <w:div w:id="1205681648">
          <w:marLeft w:val="0"/>
          <w:marRight w:val="0"/>
          <w:marTop w:val="0"/>
          <w:marBottom w:val="0"/>
          <w:divBdr>
            <w:top w:val="none" w:sz="0" w:space="0" w:color="auto"/>
            <w:left w:val="none" w:sz="0" w:space="0" w:color="auto"/>
            <w:bottom w:val="none" w:sz="0" w:space="0" w:color="auto"/>
            <w:right w:val="none" w:sz="0" w:space="0" w:color="auto"/>
          </w:divBdr>
        </w:div>
        <w:div w:id="668290208">
          <w:marLeft w:val="0"/>
          <w:marRight w:val="0"/>
          <w:marTop w:val="0"/>
          <w:marBottom w:val="0"/>
          <w:divBdr>
            <w:top w:val="none" w:sz="0" w:space="0" w:color="auto"/>
            <w:left w:val="none" w:sz="0" w:space="0" w:color="auto"/>
            <w:bottom w:val="none" w:sz="0" w:space="0" w:color="auto"/>
            <w:right w:val="none" w:sz="0" w:space="0" w:color="auto"/>
          </w:divBdr>
        </w:div>
        <w:div w:id="1152598753">
          <w:marLeft w:val="0"/>
          <w:marRight w:val="0"/>
          <w:marTop w:val="0"/>
          <w:marBottom w:val="0"/>
          <w:divBdr>
            <w:top w:val="none" w:sz="0" w:space="0" w:color="auto"/>
            <w:left w:val="none" w:sz="0" w:space="0" w:color="auto"/>
            <w:bottom w:val="none" w:sz="0" w:space="0" w:color="auto"/>
            <w:right w:val="none" w:sz="0" w:space="0" w:color="auto"/>
          </w:divBdr>
        </w:div>
        <w:div w:id="1119376221">
          <w:marLeft w:val="0"/>
          <w:marRight w:val="0"/>
          <w:marTop w:val="0"/>
          <w:marBottom w:val="0"/>
          <w:divBdr>
            <w:top w:val="none" w:sz="0" w:space="0" w:color="auto"/>
            <w:left w:val="none" w:sz="0" w:space="0" w:color="auto"/>
            <w:bottom w:val="none" w:sz="0" w:space="0" w:color="auto"/>
            <w:right w:val="none" w:sz="0" w:space="0" w:color="auto"/>
          </w:divBdr>
        </w:div>
        <w:div w:id="931426424">
          <w:marLeft w:val="0"/>
          <w:marRight w:val="0"/>
          <w:marTop w:val="0"/>
          <w:marBottom w:val="0"/>
          <w:divBdr>
            <w:top w:val="none" w:sz="0" w:space="0" w:color="auto"/>
            <w:left w:val="none" w:sz="0" w:space="0" w:color="auto"/>
            <w:bottom w:val="none" w:sz="0" w:space="0" w:color="auto"/>
            <w:right w:val="none" w:sz="0" w:space="0" w:color="auto"/>
          </w:divBdr>
        </w:div>
        <w:div w:id="1706367303">
          <w:marLeft w:val="0"/>
          <w:marRight w:val="0"/>
          <w:marTop w:val="0"/>
          <w:marBottom w:val="0"/>
          <w:divBdr>
            <w:top w:val="none" w:sz="0" w:space="0" w:color="auto"/>
            <w:left w:val="none" w:sz="0" w:space="0" w:color="auto"/>
            <w:bottom w:val="none" w:sz="0" w:space="0" w:color="auto"/>
            <w:right w:val="none" w:sz="0" w:space="0" w:color="auto"/>
          </w:divBdr>
        </w:div>
        <w:div w:id="1295481909">
          <w:marLeft w:val="0"/>
          <w:marRight w:val="0"/>
          <w:marTop w:val="0"/>
          <w:marBottom w:val="0"/>
          <w:divBdr>
            <w:top w:val="none" w:sz="0" w:space="0" w:color="auto"/>
            <w:left w:val="none" w:sz="0" w:space="0" w:color="auto"/>
            <w:bottom w:val="none" w:sz="0" w:space="0" w:color="auto"/>
            <w:right w:val="none" w:sz="0" w:space="0" w:color="auto"/>
          </w:divBdr>
        </w:div>
        <w:div w:id="957565004">
          <w:marLeft w:val="0"/>
          <w:marRight w:val="0"/>
          <w:marTop w:val="0"/>
          <w:marBottom w:val="0"/>
          <w:divBdr>
            <w:top w:val="none" w:sz="0" w:space="0" w:color="auto"/>
            <w:left w:val="none" w:sz="0" w:space="0" w:color="auto"/>
            <w:bottom w:val="none" w:sz="0" w:space="0" w:color="auto"/>
            <w:right w:val="none" w:sz="0" w:space="0" w:color="auto"/>
          </w:divBdr>
        </w:div>
        <w:div w:id="457455387">
          <w:marLeft w:val="0"/>
          <w:marRight w:val="0"/>
          <w:marTop w:val="0"/>
          <w:marBottom w:val="0"/>
          <w:divBdr>
            <w:top w:val="none" w:sz="0" w:space="0" w:color="auto"/>
            <w:left w:val="none" w:sz="0" w:space="0" w:color="auto"/>
            <w:bottom w:val="none" w:sz="0" w:space="0" w:color="auto"/>
            <w:right w:val="none" w:sz="0" w:space="0" w:color="auto"/>
          </w:divBdr>
        </w:div>
        <w:div w:id="368993334">
          <w:marLeft w:val="0"/>
          <w:marRight w:val="0"/>
          <w:marTop w:val="0"/>
          <w:marBottom w:val="0"/>
          <w:divBdr>
            <w:top w:val="none" w:sz="0" w:space="0" w:color="auto"/>
            <w:left w:val="none" w:sz="0" w:space="0" w:color="auto"/>
            <w:bottom w:val="none" w:sz="0" w:space="0" w:color="auto"/>
            <w:right w:val="none" w:sz="0" w:space="0" w:color="auto"/>
          </w:divBdr>
        </w:div>
        <w:div w:id="425230115">
          <w:marLeft w:val="0"/>
          <w:marRight w:val="0"/>
          <w:marTop w:val="0"/>
          <w:marBottom w:val="0"/>
          <w:divBdr>
            <w:top w:val="none" w:sz="0" w:space="0" w:color="auto"/>
            <w:left w:val="none" w:sz="0" w:space="0" w:color="auto"/>
            <w:bottom w:val="none" w:sz="0" w:space="0" w:color="auto"/>
            <w:right w:val="none" w:sz="0" w:space="0" w:color="auto"/>
          </w:divBdr>
        </w:div>
        <w:div w:id="173694737">
          <w:marLeft w:val="0"/>
          <w:marRight w:val="0"/>
          <w:marTop w:val="0"/>
          <w:marBottom w:val="0"/>
          <w:divBdr>
            <w:top w:val="none" w:sz="0" w:space="0" w:color="auto"/>
            <w:left w:val="none" w:sz="0" w:space="0" w:color="auto"/>
            <w:bottom w:val="none" w:sz="0" w:space="0" w:color="auto"/>
            <w:right w:val="none" w:sz="0" w:space="0" w:color="auto"/>
          </w:divBdr>
        </w:div>
        <w:div w:id="577831664">
          <w:marLeft w:val="0"/>
          <w:marRight w:val="0"/>
          <w:marTop w:val="0"/>
          <w:marBottom w:val="0"/>
          <w:divBdr>
            <w:top w:val="none" w:sz="0" w:space="0" w:color="auto"/>
            <w:left w:val="none" w:sz="0" w:space="0" w:color="auto"/>
            <w:bottom w:val="none" w:sz="0" w:space="0" w:color="auto"/>
            <w:right w:val="none" w:sz="0" w:space="0" w:color="auto"/>
          </w:divBdr>
        </w:div>
        <w:div w:id="1124077477">
          <w:marLeft w:val="0"/>
          <w:marRight w:val="0"/>
          <w:marTop w:val="0"/>
          <w:marBottom w:val="0"/>
          <w:divBdr>
            <w:top w:val="none" w:sz="0" w:space="0" w:color="auto"/>
            <w:left w:val="none" w:sz="0" w:space="0" w:color="auto"/>
            <w:bottom w:val="none" w:sz="0" w:space="0" w:color="auto"/>
            <w:right w:val="none" w:sz="0" w:space="0" w:color="auto"/>
          </w:divBdr>
        </w:div>
        <w:div w:id="973172209">
          <w:marLeft w:val="0"/>
          <w:marRight w:val="0"/>
          <w:marTop w:val="0"/>
          <w:marBottom w:val="0"/>
          <w:divBdr>
            <w:top w:val="none" w:sz="0" w:space="0" w:color="auto"/>
            <w:left w:val="none" w:sz="0" w:space="0" w:color="auto"/>
            <w:bottom w:val="none" w:sz="0" w:space="0" w:color="auto"/>
            <w:right w:val="none" w:sz="0" w:space="0" w:color="auto"/>
          </w:divBdr>
        </w:div>
        <w:div w:id="1342389707">
          <w:marLeft w:val="0"/>
          <w:marRight w:val="0"/>
          <w:marTop w:val="0"/>
          <w:marBottom w:val="0"/>
          <w:divBdr>
            <w:top w:val="none" w:sz="0" w:space="0" w:color="auto"/>
            <w:left w:val="none" w:sz="0" w:space="0" w:color="auto"/>
            <w:bottom w:val="none" w:sz="0" w:space="0" w:color="auto"/>
            <w:right w:val="none" w:sz="0" w:space="0" w:color="auto"/>
          </w:divBdr>
        </w:div>
        <w:div w:id="910770138">
          <w:marLeft w:val="0"/>
          <w:marRight w:val="0"/>
          <w:marTop w:val="0"/>
          <w:marBottom w:val="0"/>
          <w:divBdr>
            <w:top w:val="none" w:sz="0" w:space="0" w:color="auto"/>
            <w:left w:val="none" w:sz="0" w:space="0" w:color="auto"/>
            <w:bottom w:val="none" w:sz="0" w:space="0" w:color="auto"/>
            <w:right w:val="none" w:sz="0" w:space="0" w:color="auto"/>
          </w:divBdr>
        </w:div>
        <w:div w:id="921835171">
          <w:marLeft w:val="0"/>
          <w:marRight w:val="0"/>
          <w:marTop w:val="0"/>
          <w:marBottom w:val="0"/>
          <w:divBdr>
            <w:top w:val="none" w:sz="0" w:space="0" w:color="auto"/>
            <w:left w:val="none" w:sz="0" w:space="0" w:color="auto"/>
            <w:bottom w:val="none" w:sz="0" w:space="0" w:color="auto"/>
            <w:right w:val="none" w:sz="0" w:space="0" w:color="auto"/>
          </w:divBdr>
        </w:div>
        <w:div w:id="2102794275">
          <w:marLeft w:val="0"/>
          <w:marRight w:val="0"/>
          <w:marTop w:val="0"/>
          <w:marBottom w:val="0"/>
          <w:divBdr>
            <w:top w:val="none" w:sz="0" w:space="0" w:color="auto"/>
            <w:left w:val="none" w:sz="0" w:space="0" w:color="auto"/>
            <w:bottom w:val="none" w:sz="0" w:space="0" w:color="auto"/>
            <w:right w:val="none" w:sz="0" w:space="0" w:color="auto"/>
          </w:divBdr>
        </w:div>
        <w:div w:id="404647430">
          <w:marLeft w:val="0"/>
          <w:marRight w:val="0"/>
          <w:marTop w:val="0"/>
          <w:marBottom w:val="0"/>
          <w:divBdr>
            <w:top w:val="none" w:sz="0" w:space="0" w:color="auto"/>
            <w:left w:val="none" w:sz="0" w:space="0" w:color="auto"/>
            <w:bottom w:val="none" w:sz="0" w:space="0" w:color="auto"/>
            <w:right w:val="none" w:sz="0" w:space="0" w:color="auto"/>
          </w:divBdr>
        </w:div>
        <w:div w:id="259215449">
          <w:marLeft w:val="0"/>
          <w:marRight w:val="0"/>
          <w:marTop w:val="0"/>
          <w:marBottom w:val="0"/>
          <w:divBdr>
            <w:top w:val="none" w:sz="0" w:space="0" w:color="auto"/>
            <w:left w:val="none" w:sz="0" w:space="0" w:color="auto"/>
            <w:bottom w:val="none" w:sz="0" w:space="0" w:color="auto"/>
            <w:right w:val="none" w:sz="0" w:space="0" w:color="auto"/>
          </w:divBdr>
        </w:div>
        <w:div w:id="1944651646">
          <w:marLeft w:val="0"/>
          <w:marRight w:val="0"/>
          <w:marTop w:val="0"/>
          <w:marBottom w:val="0"/>
          <w:divBdr>
            <w:top w:val="none" w:sz="0" w:space="0" w:color="auto"/>
            <w:left w:val="none" w:sz="0" w:space="0" w:color="auto"/>
            <w:bottom w:val="none" w:sz="0" w:space="0" w:color="auto"/>
            <w:right w:val="none" w:sz="0" w:space="0" w:color="auto"/>
          </w:divBdr>
        </w:div>
        <w:div w:id="1989359710">
          <w:marLeft w:val="0"/>
          <w:marRight w:val="0"/>
          <w:marTop w:val="0"/>
          <w:marBottom w:val="0"/>
          <w:divBdr>
            <w:top w:val="none" w:sz="0" w:space="0" w:color="auto"/>
            <w:left w:val="none" w:sz="0" w:space="0" w:color="auto"/>
            <w:bottom w:val="none" w:sz="0" w:space="0" w:color="auto"/>
            <w:right w:val="none" w:sz="0" w:space="0" w:color="auto"/>
          </w:divBdr>
        </w:div>
        <w:div w:id="374743718">
          <w:marLeft w:val="0"/>
          <w:marRight w:val="0"/>
          <w:marTop w:val="0"/>
          <w:marBottom w:val="0"/>
          <w:divBdr>
            <w:top w:val="none" w:sz="0" w:space="0" w:color="auto"/>
            <w:left w:val="none" w:sz="0" w:space="0" w:color="auto"/>
            <w:bottom w:val="none" w:sz="0" w:space="0" w:color="auto"/>
            <w:right w:val="none" w:sz="0" w:space="0" w:color="auto"/>
          </w:divBdr>
        </w:div>
        <w:div w:id="1023359956">
          <w:marLeft w:val="0"/>
          <w:marRight w:val="0"/>
          <w:marTop w:val="0"/>
          <w:marBottom w:val="0"/>
          <w:divBdr>
            <w:top w:val="none" w:sz="0" w:space="0" w:color="auto"/>
            <w:left w:val="none" w:sz="0" w:space="0" w:color="auto"/>
            <w:bottom w:val="none" w:sz="0" w:space="0" w:color="auto"/>
            <w:right w:val="none" w:sz="0" w:space="0" w:color="auto"/>
          </w:divBdr>
        </w:div>
        <w:div w:id="1528257625">
          <w:marLeft w:val="0"/>
          <w:marRight w:val="0"/>
          <w:marTop w:val="0"/>
          <w:marBottom w:val="0"/>
          <w:divBdr>
            <w:top w:val="none" w:sz="0" w:space="0" w:color="auto"/>
            <w:left w:val="none" w:sz="0" w:space="0" w:color="auto"/>
            <w:bottom w:val="none" w:sz="0" w:space="0" w:color="auto"/>
            <w:right w:val="none" w:sz="0" w:space="0" w:color="auto"/>
          </w:divBdr>
        </w:div>
        <w:div w:id="1967202430">
          <w:marLeft w:val="0"/>
          <w:marRight w:val="0"/>
          <w:marTop w:val="0"/>
          <w:marBottom w:val="0"/>
          <w:divBdr>
            <w:top w:val="none" w:sz="0" w:space="0" w:color="auto"/>
            <w:left w:val="none" w:sz="0" w:space="0" w:color="auto"/>
            <w:bottom w:val="none" w:sz="0" w:space="0" w:color="auto"/>
            <w:right w:val="none" w:sz="0" w:space="0" w:color="auto"/>
          </w:divBdr>
        </w:div>
        <w:div w:id="560094259">
          <w:marLeft w:val="0"/>
          <w:marRight w:val="0"/>
          <w:marTop w:val="0"/>
          <w:marBottom w:val="0"/>
          <w:divBdr>
            <w:top w:val="none" w:sz="0" w:space="0" w:color="auto"/>
            <w:left w:val="none" w:sz="0" w:space="0" w:color="auto"/>
            <w:bottom w:val="none" w:sz="0" w:space="0" w:color="auto"/>
            <w:right w:val="none" w:sz="0" w:space="0" w:color="auto"/>
          </w:divBdr>
        </w:div>
        <w:div w:id="1021930859">
          <w:marLeft w:val="0"/>
          <w:marRight w:val="0"/>
          <w:marTop w:val="0"/>
          <w:marBottom w:val="0"/>
          <w:divBdr>
            <w:top w:val="none" w:sz="0" w:space="0" w:color="auto"/>
            <w:left w:val="none" w:sz="0" w:space="0" w:color="auto"/>
            <w:bottom w:val="none" w:sz="0" w:space="0" w:color="auto"/>
            <w:right w:val="none" w:sz="0" w:space="0" w:color="auto"/>
          </w:divBdr>
        </w:div>
        <w:div w:id="941258699">
          <w:marLeft w:val="0"/>
          <w:marRight w:val="0"/>
          <w:marTop w:val="0"/>
          <w:marBottom w:val="0"/>
          <w:divBdr>
            <w:top w:val="none" w:sz="0" w:space="0" w:color="auto"/>
            <w:left w:val="none" w:sz="0" w:space="0" w:color="auto"/>
            <w:bottom w:val="none" w:sz="0" w:space="0" w:color="auto"/>
            <w:right w:val="none" w:sz="0" w:space="0" w:color="auto"/>
          </w:divBdr>
        </w:div>
        <w:div w:id="1479223403">
          <w:marLeft w:val="0"/>
          <w:marRight w:val="0"/>
          <w:marTop w:val="0"/>
          <w:marBottom w:val="0"/>
          <w:divBdr>
            <w:top w:val="none" w:sz="0" w:space="0" w:color="auto"/>
            <w:left w:val="none" w:sz="0" w:space="0" w:color="auto"/>
            <w:bottom w:val="none" w:sz="0" w:space="0" w:color="auto"/>
            <w:right w:val="none" w:sz="0" w:space="0" w:color="auto"/>
          </w:divBdr>
        </w:div>
        <w:div w:id="643584100">
          <w:marLeft w:val="0"/>
          <w:marRight w:val="0"/>
          <w:marTop w:val="0"/>
          <w:marBottom w:val="0"/>
          <w:divBdr>
            <w:top w:val="none" w:sz="0" w:space="0" w:color="auto"/>
            <w:left w:val="none" w:sz="0" w:space="0" w:color="auto"/>
            <w:bottom w:val="none" w:sz="0" w:space="0" w:color="auto"/>
            <w:right w:val="none" w:sz="0" w:space="0" w:color="auto"/>
          </w:divBdr>
        </w:div>
        <w:div w:id="795222387">
          <w:marLeft w:val="0"/>
          <w:marRight w:val="0"/>
          <w:marTop w:val="0"/>
          <w:marBottom w:val="0"/>
          <w:divBdr>
            <w:top w:val="none" w:sz="0" w:space="0" w:color="auto"/>
            <w:left w:val="none" w:sz="0" w:space="0" w:color="auto"/>
            <w:bottom w:val="none" w:sz="0" w:space="0" w:color="auto"/>
            <w:right w:val="none" w:sz="0" w:space="0" w:color="auto"/>
          </w:divBdr>
        </w:div>
        <w:div w:id="1479960846">
          <w:marLeft w:val="0"/>
          <w:marRight w:val="0"/>
          <w:marTop w:val="0"/>
          <w:marBottom w:val="0"/>
          <w:divBdr>
            <w:top w:val="none" w:sz="0" w:space="0" w:color="auto"/>
            <w:left w:val="none" w:sz="0" w:space="0" w:color="auto"/>
            <w:bottom w:val="none" w:sz="0" w:space="0" w:color="auto"/>
            <w:right w:val="none" w:sz="0" w:space="0" w:color="auto"/>
          </w:divBdr>
        </w:div>
        <w:div w:id="1408108636">
          <w:marLeft w:val="0"/>
          <w:marRight w:val="0"/>
          <w:marTop w:val="0"/>
          <w:marBottom w:val="0"/>
          <w:divBdr>
            <w:top w:val="none" w:sz="0" w:space="0" w:color="auto"/>
            <w:left w:val="none" w:sz="0" w:space="0" w:color="auto"/>
            <w:bottom w:val="none" w:sz="0" w:space="0" w:color="auto"/>
            <w:right w:val="none" w:sz="0" w:space="0" w:color="auto"/>
          </w:divBdr>
        </w:div>
        <w:div w:id="952639634">
          <w:marLeft w:val="0"/>
          <w:marRight w:val="0"/>
          <w:marTop w:val="0"/>
          <w:marBottom w:val="0"/>
          <w:divBdr>
            <w:top w:val="none" w:sz="0" w:space="0" w:color="auto"/>
            <w:left w:val="none" w:sz="0" w:space="0" w:color="auto"/>
            <w:bottom w:val="none" w:sz="0" w:space="0" w:color="auto"/>
            <w:right w:val="none" w:sz="0" w:space="0" w:color="auto"/>
          </w:divBdr>
        </w:div>
        <w:div w:id="536818454">
          <w:marLeft w:val="0"/>
          <w:marRight w:val="0"/>
          <w:marTop w:val="0"/>
          <w:marBottom w:val="0"/>
          <w:divBdr>
            <w:top w:val="none" w:sz="0" w:space="0" w:color="auto"/>
            <w:left w:val="none" w:sz="0" w:space="0" w:color="auto"/>
            <w:bottom w:val="none" w:sz="0" w:space="0" w:color="auto"/>
            <w:right w:val="none" w:sz="0" w:space="0" w:color="auto"/>
          </w:divBdr>
        </w:div>
        <w:div w:id="1926499162">
          <w:marLeft w:val="0"/>
          <w:marRight w:val="0"/>
          <w:marTop w:val="0"/>
          <w:marBottom w:val="0"/>
          <w:divBdr>
            <w:top w:val="none" w:sz="0" w:space="0" w:color="auto"/>
            <w:left w:val="none" w:sz="0" w:space="0" w:color="auto"/>
            <w:bottom w:val="none" w:sz="0" w:space="0" w:color="auto"/>
            <w:right w:val="none" w:sz="0" w:space="0" w:color="auto"/>
          </w:divBdr>
        </w:div>
        <w:div w:id="353505357">
          <w:marLeft w:val="0"/>
          <w:marRight w:val="0"/>
          <w:marTop w:val="0"/>
          <w:marBottom w:val="0"/>
          <w:divBdr>
            <w:top w:val="none" w:sz="0" w:space="0" w:color="auto"/>
            <w:left w:val="none" w:sz="0" w:space="0" w:color="auto"/>
            <w:bottom w:val="none" w:sz="0" w:space="0" w:color="auto"/>
            <w:right w:val="none" w:sz="0" w:space="0" w:color="auto"/>
          </w:divBdr>
        </w:div>
        <w:div w:id="1833374018">
          <w:marLeft w:val="0"/>
          <w:marRight w:val="0"/>
          <w:marTop w:val="0"/>
          <w:marBottom w:val="0"/>
          <w:divBdr>
            <w:top w:val="none" w:sz="0" w:space="0" w:color="auto"/>
            <w:left w:val="none" w:sz="0" w:space="0" w:color="auto"/>
            <w:bottom w:val="none" w:sz="0" w:space="0" w:color="auto"/>
            <w:right w:val="none" w:sz="0" w:space="0" w:color="auto"/>
          </w:divBdr>
        </w:div>
        <w:div w:id="531697432">
          <w:marLeft w:val="0"/>
          <w:marRight w:val="0"/>
          <w:marTop w:val="0"/>
          <w:marBottom w:val="0"/>
          <w:divBdr>
            <w:top w:val="none" w:sz="0" w:space="0" w:color="auto"/>
            <w:left w:val="none" w:sz="0" w:space="0" w:color="auto"/>
            <w:bottom w:val="none" w:sz="0" w:space="0" w:color="auto"/>
            <w:right w:val="none" w:sz="0" w:space="0" w:color="auto"/>
          </w:divBdr>
        </w:div>
        <w:div w:id="575170909">
          <w:marLeft w:val="0"/>
          <w:marRight w:val="0"/>
          <w:marTop w:val="0"/>
          <w:marBottom w:val="0"/>
          <w:divBdr>
            <w:top w:val="none" w:sz="0" w:space="0" w:color="auto"/>
            <w:left w:val="none" w:sz="0" w:space="0" w:color="auto"/>
            <w:bottom w:val="none" w:sz="0" w:space="0" w:color="auto"/>
            <w:right w:val="none" w:sz="0" w:space="0" w:color="auto"/>
          </w:divBdr>
        </w:div>
        <w:div w:id="889271504">
          <w:marLeft w:val="0"/>
          <w:marRight w:val="0"/>
          <w:marTop w:val="0"/>
          <w:marBottom w:val="0"/>
          <w:divBdr>
            <w:top w:val="none" w:sz="0" w:space="0" w:color="auto"/>
            <w:left w:val="none" w:sz="0" w:space="0" w:color="auto"/>
            <w:bottom w:val="none" w:sz="0" w:space="0" w:color="auto"/>
            <w:right w:val="none" w:sz="0" w:space="0" w:color="auto"/>
          </w:divBdr>
        </w:div>
        <w:div w:id="620691585">
          <w:marLeft w:val="0"/>
          <w:marRight w:val="0"/>
          <w:marTop w:val="0"/>
          <w:marBottom w:val="0"/>
          <w:divBdr>
            <w:top w:val="none" w:sz="0" w:space="0" w:color="auto"/>
            <w:left w:val="none" w:sz="0" w:space="0" w:color="auto"/>
            <w:bottom w:val="none" w:sz="0" w:space="0" w:color="auto"/>
            <w:right w:val="none" w:sz="0" w:space="0" w:color="auto"/>
          </w:divBdr>
        </w:div>
        <w:div w:id="1322587820">
          <w:marLeft w:val="0"/>
          <w:marRight w:val="0"/>
          <w:marTop w:val="0"/>
          <w:marBottom w:val="0"/>
          <w:divBdr>
            <w:top w:val="none" w:sz="0" w:space="0" w:color="auto"/>
            <w:left w:val="none" w:sz="0" w:space="0" w:color="auto"/>
            <w:bottom w:val="none" w:sz="0" w:space="0" w:color="auto"/>
            <w:right w:val="none" w:sz="0" w:space="0" w:color="auto"/>
          </w:divBdr>
        </w:div>
        <w:div w:id="1568569111">
          <w:marLeft w:val="0"/>
          <w:marRight w:val="0"/>
          <w:marTop w:val="0"/>
          <w:marBottom w:val="0"/>
          <w:divBdr>
            <w:top w:val="none" w:sz="0" w:space="0" w:color="auto"/>
            <w:left w:val="none" w:sz="0" w:space="0" w:color="auto"/>
            <w:bottom w:val="none" w:sz="0" w:space="0" w:color="auto"/>
            <w:right w:val="none" w:sz="0" w:space="0" w:color="auto"/>
          </w:divBdr>
        </w:div>
        <w:div w:id="1354306473">
          <w:marLeft w:val="0"/>
          <w:marRight w:val="0"/>
          <w:marTop w:val="0"/>
          <w:marBottom w:val="0"/>
          <w:divBdr>
            <w:top w:val="none" w:sz="0" w:space="0" w:color="auto"/>
            <w:left w:val="none" w:sz="0" w:space="0" w:color="auto"/>
            <w:bottom w:val="none" w:sz="0" w:space="0" w:color="auto"/>
            <w:right w:val="none" w:sz="0" w:space="0" w:color="auto"/>
          </w:divBdr>
        </w:div>
        <w:div w:id="1247615300">
          <w:marLeft w:val="0"/>
          <w:marRight w:val="0"/>
          <w:marTop w:val="0"/>
          <w:marBottom w:val="0"/>
          <w:divBdr>
            <w:top w:val="none" w:sz="0" w:space="0" w:color="auto"/>
            <w:left w:val="none" w:sz="0" w:space="0" w:color="auto"/>
            <w:bottom w:val="none" w:sz="0" w:space="0" w:color="auto"/>
            <w:right w:val="none" w:sz="0" w:space="0" w:color="auto"/>
          </w:divBdr>
        </w:div>
        <w:div w:id="1550917572">
          <w:marLeft w:val="0"/>
          <w:marRight w:val="0"/>
          <w:marTop w:val="0"/>
          <w:marBottom w:val="0"/>
          <w:divBdr>
            <w:top w:val="none" w:sz="0" w:space="0" w:color="auto"/>
            <w:left w:val="none" w:sz="0" w:space="0" w:color="auto"/>
            <w:bottom w:val="none" w:sz="0" w:space="0" w:color="auto"/>
            <w:right w:val="none" w:sz="0" w:space="0" w:color="auto"/>
          </w:divBdr>
        </w:div>
        <w:div w:id="778069609">
          <w:marLeft w:val="0"/>
          <w:marRight w:val="0"/>
          <w:marTop w:val="0"/>
          <w:marBottom w:val="0"/>
          <w:divBdr>
            <w:top w:val="none" w:sz="0" w:space="0" w:color="auto"/>
            <w:left w:val="none" w:sz="0" w:space="0" w:color="auto"/>
            <w:bottom w:val="none" w:sz="0" w:space="0" w:color="auto"/>
            <w:right w:val="none" w:sz="0" w:space="0" w:color="auto"/>
          </w:divBdr>
        </w:div>
        <w:div w:id="53939393">
          <w:marLeft w:val="0"/>
          <w:marRight w:val="0"/>
          <w:marTop w:val="0"/>
          <w:marBottom w:val="0"/>
          <w:divBdr>
            <w:top w:val="none" w:sz="0" w:space="0" w:color="auto"/>
            <w:left w:val="none" w:sz="0" w:space="0" w:color="auto"/>
            <w:bottom w:val="none" w:sz="0" w:space="0" w:color="auto"/>
            <w:right w:val="none" w:sz="0" w:space="0" w:color="auto"/>
          </w:divBdr>
        </w:div>
        <w:div w:id="1613171953">
          <w:marLeft w:val="0"/>
          <w:marRight w:val="0"/>
          <w:marTop w:val="0"/>
          <w:marBottom w:val="0"/>
          <w:divBdr>
            <w:top w:val="none" w:sz="0" w:space="0" w:color="auto"/>
            <w:left w:val="none" w:sz="0" w:space="0" w:color="auto"/>
            <w:bottom w:val="none" w:sz="0" w:space="0" w:color="auto"/>
            <w:right w:val="none" w:sz="0" w:space="0" w:color="auto"/>
          </w:divBdr>
        </w:div>
        <w:div w:id="6564543">
          <w:marLeft w:val="0"/>
          <w:marRight w:val="0"/>
          <w:marTop w:val="0"/>
          <w:marBottom w:val="0"/>
          <w:divBdr>
            <w:top w:val="none" w:sz="0" w:space="0" w:color="auto"/>
            <w:left w:val="none" w:sz="0" w:space="0" w:color="auto"/>
            <w:bottom w:val="none" w:sz="0" w:space="0" w:color="auto"/>
            <w:right w:val="none" w:sz="0" w:space="0" w:color="auto"/>
          </w:divBdr>
        </w:div>
        <w:div w:id="2114206470">
          <w:marLeft w:val="0"/>
          <w:marRight w:val="0"/>
          <w:marTop w:val="0"/>
          <w:marBottom w:val="0"/>
          <w:divBdr>
            <w:top w:val="none" w:sz="0" w:space="0" w:color="auto"/>
            <w:left w:val="none" w:sz="0" w:space="0" w:color="auto"/>
            <w:bottom w:val="none" w:sz="0" w:space="0" w:color="auto"/>
            <w:right w:val="none" w:sz="0" w:space="0" w:color="auto"/>
          </w:divBdr>
        </w:div>
        <w:div w:id="2020693512">
          <w:marLeft w:val="0"/>
          <w:marRight w:val="0"/>
          <w:marTop w:val="0"/>
          <w:marBottom w:val="0"/>
          <w:divBdr>
            <w:top w:val="none" w:sz="0" w:space="0" w:color="auto"/>
            <w:left w:val="none" w:sz="0" w:space="0" w:color="auto"/>
            <w:bottom w:val="none" w:sz="0" w:space="0" w:color="auto"/>
            <w:right w:val="none" w:sz="0" w:space="0" w:color="auto"/>
          </w:divBdr>
        </w:div>
        <w:div w:id="2965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Watkins</dc:creator>
  <cp:keywords/>
  <dc:description/>
  <cp:lastModifiedBy>Amanda Watkins</cp:lastModifiedBy>
  <cp:revision>7</cp:revision>
  <cp:lastPrinted>2017-02-24T14:20:00Z</cp:lastPrinted>
  <dcterms:created xsi:type="dcterms:W3CDTF">2017-02-24T14:22:00Z</dcterms:created>
  <dcterms:modified xsi:type="dcterms:W3CDTF">2017-04-11T13:29:00Z</dcterms:modified>
</cp:coreProperties>
</file>