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47" w:rsidRPr="00586E47" w:rsidRDefault="00586E47" w:rsidP="00586E47">
      <w:pPr>
        <w:spacing w:before="100" w:after="0" w:line="240" w:lineRule="auto"/>
        <w:ind w:right="-30"/>
        <w:rPr>
          <w:rFonts w:ascii="Times New Roman" w:eastAsia="Times New Roman" w:hAnsi="Times New Roman" w:cs="Times New Roman"/>
          <w:sz w:val="24"/>
          <w:szCs w:val="24"/>
        </w:rPr>
      </w:pPr>
      <w:r w:rsidRPr="00586E47">
        <w:rPr>
          <w:rFonts w:ascii="Playfair Display" w:eastAsia="Times New Roman" w:hAnsi="Playfair Display" w:cs="Times New Roman"/>
          <w:b/>
          <w:bCs/>
          <w:color w:val="F75D5D"/>
          <w:sz w:val="48"/>
          <w:szCs w:val="48"/>
        </w:rPr>
        <w:t>Classified Staff Advisory Council</w:t>
      </w:r>
    </w:p>
    <w:p w:rsidR="00586E47" w:rsidRPr="00586E47" w:rsidRDefault="00586E47" w:rsidP="00586E47">
      <w:pPr>
        <w:spacing w:before="200" w:after="0" w:line="240" w:lineRule="auto"/>
        <w:ind w:right="-30"/>
        <w:rPr>
          <w:rFonts w:ascii="Times New Roman" w:eastAsia="Times New Roman" w:hAnsi="Times New Roman" w:cs="Times New Roman"/>
          <w:sz w:val="24"/>
          <w:szCs w:val="24"/>
        </w:rPr>
      </w:pPr>
      <w:r w:rsidRPr="00586E47">
        <w:rPr>
          <w:rFonts w:ascii="Lato" w:eastAsia="Times New Roman" w:hAnsi="Lato" w:cs="Times New Roman"/>
          <w:b/>
          <w:bCs/>
          <w:color w:val="000000"/>
          <w:sz w:val="24"/>
          <w:szCs w:val="24"/>
        </w:rPr>
        <w:t xml:space="preserve">Tuesday, September 15, 2015 </w:t>
      </w:r>
      <w:r w:rsidRPr="00586E47">
        <w:rPr>
          <w:rFonts w:ascii="Lato" w:eastAsia="Times New Roman" w:hAnsi="Lato" w:cs="Times New Roman"/>
          <w:color w:val="000000"/>
          <w:sz w:val="24"/>
          <w:szCs w:val="24"/>
        </w:rPr>
        <w:t>/ 9:00 AM / E103 Student Union</w:t>
      </w:r>
    </w:p>
    <w:p w:rsidR="00586E47" w:rsidRPr="00586E47" w:rsidRDefault="00586E47" w:rsidP="00586E47">
      <w:pPr>
        <w:spacing w:before="48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86E47">
        <w:rPr>
          <w:rFonts w:ascii="Playfair Display" w:eastAsia="Times New Roman" w:hAnsi="Playfair Display" w:cs="Times New Roman"/>
          <w:b/>
          <w:bCs/>
          <w:color w:val="F75D5D"/>
          <w:kern w:val="36"/>
          <w:sz w:val="32"/>
          <w:szCs w:val="32"/>
        </w:rPr>
        <w:t xml:space="preserve">Attendees </w:t>
      </w:r>
    </w:p>
    <w:p w:rsidR="00586E47" w:rsidRPr="00586E47" w:rsidRDefault="00586E47" w:rsidP="00586E4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E47">
        <w:rPr>
          <w:rFonts w:ascii="Lato" w:eastAsia="Times New Roman" w:hAnsi="Lato" w:cs="Times New Roman"/>
          <w:color w:val="666666"/>
        </w:rPr>
        <w:t>Carol Alexander, Patrick Ammon, Dawn Banker, Sue Bevan, Sarah Carpenter, Lori Cope, Cathy Dalton, Tom Fortener, Ryan Fullenkamp, Julie Greenup, Jamie Henne, Mina Lundy, Cynthia Riley, Suzanne Semones, Beth Stanze-Tate, Elizabeth Styers</w:t>
      </w:r>
    </w:p>
    <w:p w:rsidR="00586E47" w:rsidRPr="00586E47" w:rsidRDefault="00586E47" w:rsidP="00586E47">
      <w:pPr>
        <w:spacing w:before="48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86E47">
        <w:rPr>
          <w:rFonts w:ascii="Playfair Display" w:eastAsia="Times New Roman" w:hAnsi="Playfair Display" w:cs="Times New Roman"/>
          <w:b/>
          <w:bCs/>
          <w:color w:val="F75D5D"/>
          <w:kern w:val="36"/>
          <w:sz w:val="32"/>
          <w:szCs w:val="32"/>
        </w:rPr>
        <w:t>Absent</w:t>
      </w:r>
    </w:p>
    <w:p w:rsidR="00586E47" w:rsidRPr="00586E47" w:rsidRDefault="00586E47" w:rsidP="00586E4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E47">
        <w:rPr>
          <w:rFonts w:ascii="Lato" w:eastAsia="Times New Roman" w:hAnsi="Lato" w:cs="Times New Roman"/>
          <w:color w:val="666666"/>
        </w:rPr>
        <w:t>Kym Sellers, Ife Shafeek, Kim Thomas</w:t>
      </w:r>
    </w:p>
    <w:p w:rsidR="00586E47" w:rsidRPr="00586E47" w:rsidRDefault="00586E47" w:rsidP="00586E47">
      <w:pPr>
        <w:spacing w:before="48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86E47">
        <w:rPr>
          <w:rFonts w:ascii="Playfair Display" w:eastAsia="Times New Roman" w:hAnsi="Playfair Display" w:cs="Times New Roman"/>
          <w:b/>
          <w:bCs/>
          <w:color w:val="F75D5D"/>
          <w:kern w:val="36"/>
          <w:sz w:val="32"/>
          <w:szCs w:val="32"/>
        </w:rPr>
        <w:t>Agenda</w:t>
      </w:r>
    </w:p>
    <w:p w:rsidR="00586E47" w:rsidRPr="00586E47" w:rsidRDefault="00586E47" w:rsidP="00586E47">
      <w:pPr>
        <w:spacing w:before="200" w:after="0" w:line="240" w:lineRule="auto"/>
        <w:ind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86E47">
        <w:rPr>
          <w:rFonts w:ascii="Playfair Display" w:eastAsia="Times New Roman" w:hAnsi="Playfair Display" w:cs="Times New Roman"/>
          <w:b/>
          <w:bCs/>
          <w:color w:val="000000"/>
          <w:sz w:val="24"/>
          <w:szCs w:val="24"/>
        </w:rPr>
        <w:t xml:space="preserve">Minutes </w:t>
      </w:r>
    </w:p>
    <w:p w:rsidR="00586E47" w:rsidRPr="00586E47" w:rsidRDefault="00586E47" w:rsidP="00586E47">
      <w:pPr>
        <w:numPr>
          <w:ilvl w:val="0"/>
          <w:numId w:val="1"/>
        </w:numPr>
        <w:spacing w:before="120" w:after="0" w:line="240" w:lineRule="auto"/>
        <w:ind w:right="-30"/>
        <w:textAlignment w:val="baseline"/>
        <w:rPr>
          <w:rFonts w:ascii="Lato" w:eastAsia="Times New Roman" w:hAnsi="Lato" w:cs="Times New Roman"/>
          <w:color w:val="666666"/>
        </w:rPr>
      </w:pPr>
      <w:r w:rsidRPr="00586E47">
        <w:rPr>
          <w:rFonts w:ascii="Lato" w:eastAsia="Times New Roman" w:hAnsi="Lato" w:cs="Times New Roman"/>
          <w:color w:val="666666"/>
        </w:rPr>
        <w:t>July minutes approved after updated to “family leave”</w:t>
      </w:r>
    </w:p>
    <w:p w:rsidR="00586E47" w:rsidRPr="00586E47" w:rsidRDefault="00586E47" w:rsidP="00586E47">
      <w:pPr>
        <w:numPr>
          <w:ilvl w:val="1"/>
          <w:numId w:val="1"/>
        </w:numPr>
        <w:spacing w:before="120" w:after="0" w:line="240" w:lineRule="auto"/>
        <w:ind w:right="-30"/>
        <w:textAlignment w:val="baseline"/>
        <w:rPr>
          <w:rFonts w:ascii="Lato" w:eastAsia="Times New Roman" w:hAnsi="Lato" w:cs="Times New Roman"/>
          <w:color w:val="666666"/>
        </w:rPr>
      </w:pPr>
      <w:r w:rsidRPr="00586E47">
        <w:rPr>
          <w:rFonts w:ascii="Lato" w:eastAsia="Times New Roman" w:hAnsi="Lato" w:cs="Times New Roman"/>
          <w:color w:val="666666"/>
        </w:rPr>
        <w:t>Motion: S. Semones</w:t>
      </w:r>
      <w:r w:rsidRPr="00586E47">
        <w:rPr>
          <w:rFonts w:ascii="Lato" w:eastAsia="Times New Roman" w:hAnsi="Lato" w:cs="Times New Roman"/>
          <w:color w:val="666666"/>
        </w:rPr>
        <w:tab/>
        <w:t>Second: C. Alexander</w:t>
      </w:r>
    </w:p>
    <w:p w:rsidR="00586E47" w:rsidRPr="00586E47" w:rsidRDefault="00586E47" w:rsidP="00586E47">
      <w:pPr>
        <w:numPr>
          <w:ilvl w:val="0"/>
          <w:numId w:val="1"/>
        </w:numPr>
        <w:spacing w:before="120" w:after="0" w:line="240" w:lineRule="auto"/>
        <w:ind w:right="-30"/>
        <w:textAlignment w:val="baseline"/>
        <w:rPr>
          <w:rFonts w:ascii="Lato" w:eastAsia="Times New Roman" w:hAnsi="Lato" w:cs="Times New Roman"/>
          <w:color w:val="666666"/>
        </w:rPr>
      </w:pPr>
      <w:r w:rsidRPr="00586E47">
        <w:rPr>
          <w:rFonts w:ascii="Lato" w:eastAsia="Times New Roman" w:hAnsi="Lato" w:cs="Times New Roman"/>
          <w:color w:val="666666"/>
        </w:rPr>
        <w:t>August minutes approved</w:t>
      </w:r>
      <w:r w:rsidRPr="00586E47">
        <w:rPr>
          <w:rFonts w:ascii="Lato" w:eastAsia="Times New Roman" w:hAnsi="Lato" w:cs="Times New Roman"/>
          <w:color w:val="666666"/>
        </w:rPr>
        <w:tab/>
      </w:r>
    </w:p>
    <w:p w:rsidR="00586E47" w:rsidRPr="00586E47" w:rsidRDefault="00586E47" w:rsidP="00586E47">
      <w:pPr>
        <w:numPr>
          <w:ilvl w:val="1"/>
          <w:numId w:val="1"/>
        </w:numPr>
        <w:spacing w:before="120" w:after="0" w:line="240" w:lineRule="auto"/>
        <w:ind w:right="-30"/>
        <w:textAlignment w:val="baseline"/>
        <w:rPr>
          <w:rFonts w:ascii="Lato" w:eastAsia="Times New Roman" w:hAnsi="Lato" w:cs="Times New Roman"/>
          <w:color w:val="666666"/>
        </w:rPr>
      </w:pPr>
      <w:r w:rsidRPr="00586E47">
        <w:rPr>
          <w:rFonts w:ascii="Lato" w:eastAsia="Times New Roman" w:hAnsi="Lato" w:cs="Times New Roman"/>
          <w:color w:val="666666"/>
        </w:rPr>
        <w:t>Motion: J. Greenup</w:t>
      </w:r>
      <w:r w:rsidRPr="00586E47">
        <w:rPr>
          <w:rFonts w:ascii="Lato" w:eastAsia="Times New Roman" w:hAnsi="Lato" w:cs="Times New Roman"/>
          <w:color w:val="666666"/>
        </w:rPr>
        <w:tab/>
        <w:t>Second: C. Alexander</w:t>
      </w:r>
    </w:p>
    <w:p w:rsidR="00586E47" w:rsidRPr="00586E47" w:rsidRDefault="00586E47" w:rsidP="00586E47">
      <w:pPr>
        <w:spacing w:before="200" w:after="0" w:line="240" w:lineRule="auto"/>
        <w:ind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86E47">
        <w:rPr>
          <w:rFonts w:ascii="Playfair Display" w:eastAsia="Times New Roman" w:hAnsi="Playfair Display" w:cs="Times New Roman"/>
          <w:b/>
          <w:bCs/>
          <w:color w:val="000000"/>
          <w:sz w:val="24"/>
          <w:szCs w:val="24"/>
        </w:rPr>
        <w:t>Old Business</w:t>
      </w:r>
    </w:p>
    <w:p w:rsidR="00586E47" w:rsidRPr="00586E47" w:rsidRDefault="00586E47" w:rsidP="00586E47">
      <w:pPr>
        <w:numPr>
          <w:ilvl w:val="0"/>
          <w:numId w:val="2"/>
        </w:numPr>
        <w:spacing w:before="120" w:after="0" w:line="240" w:lineRule="auto"/>
        <w:textAlignment w:val="baseline"/>
        <w:rPr>
          <w:rFonts w:ascii="Lato" w:eastAsia="Times New Roman" w:hAnsi="Lato" w:cs="Times New Roman"/>
          <w:color w:val="666666"/>
        </w:rPr>
      </w:pPr>
      <w:r w:rsidRPr="00586E47">
        <w:rPr>
          <w:rFonts w:ascii="Lato" w:eastAsia="Times New Roman" w:hAnsi="Lato" w:cs="Times New Roman"/>
          <w:color w:val="666666"/>
        </w:rPr>
        <w:t>Committees</w:t>
      </w:r>
    </w:p>
    <w:p w:rsidR="00586E47" w:rsidRPr="00586E47" w:rsidRDefault="00586E47" w:rsidP="00586E47">
      <w:pPr>
        <w:numPr>
          <w:ilvl w:val="1"/>
          <w:numId w:val="3"/>
        </w:numPr>
        <w:spacing w:after="0" w:line="240" w:lineRule="auto"/>
        <w:ind w:left="1440" w:hanging="360"/>
        <w:textAlignment w:val="baseline"/>
        <w:rPr>
          <w:rFonts w:ascii="Lato" w:eastAsia="Times New Roman" w:hAnsi="Lato" w:cs="Times New Roman"/>
          <w:color w:val="666666"/>
        </w:rPr>
      </w:pPr>
      <w:r w:rsidRPr="00586E47">
        <w:rPr>
          <w:rFonts w:ascii="Lato" w:eastAsia="Times New Roman" w:hAnsi="Lato" w:cs="Times New Roman"/>
          <w:color w:val="666666"/>
        </w:rPr>
        <w:t>Staff Council</w:t>
      </w:r>
    </w:p>
    <w:p w:rsidR="00586E47" w:rsidRPr="00586E47" w:rsidRDefault="00586E47" w:rsidP="00586E47">
      <w:pPr>
        <w:numPr>
          <w:ilvl w:val="2"/>
          <w:numId w:val="4"/>
        </w:numPr>
        <w:spacing w:after="0" w:line="240" w:lineRule="auto"/>
        <w:ind w:left="2160" w:hanging="360"/>
        <w:textAlignment w:val="baseline"/>
        <w:rPr>
          <w:rFonts w:ascii="Lato" w:eastAsia="Times New Roman" w:hAnsi="Lato" w:cs="Times New Roman"/>
          <w:color w:val="666666"/>
        </w:rPr>
      </w:pPr>
      <w:r w:rsidRPr="00586E47">
        <w:rPr>
          <w:rFonts w:ascii="Lato" w:eastAsia="Times New Roman" w:hAnsi="Lato" w:cs="Times New Roman"/>
          <w:color w:val="666666"/>
        </w:rPr>
        <w:t>Earthquake drill scheduled for 10/15; information coming (email sent to campus 10/13)</w:t>
      </w:r>
    </w:p>
    <w:p w:rsidR="00586E47" w:rsidRPr="00586E47" w:rsidRDefault="00586E47" w:rsidP="00586E47">
      <w:pPr>
        <w:numPr>
          <w:ilvl w:val="2"/>
          <w:numId w:val="4"/>
        </w:numPr>
        <w:spacing w:after="0" w:line="240" w:lineRule="auto"/>
        <w:ind w:left="2160" w:hanging="360"/>
        <w:textAlignment w:val="baseline"/>
        <w:rPr>
          <w:rFonts w:ascii="Lato" w:eastAsia="Times New Roman" w:hAnsi="Lato" w:cs="Times New Roman"/>
          <w:color w:val="666666"/>
        </w:rPr>
      </w:pPr>
      <w:r w:rsidRPr="00586E47">
        <w:rPr>
          <w:rFonts w:ascii="Lato" w:eastAsia="Times New Roman" w:hAnsi="Lato" w:cs="Times New Roman"/>
          <w:color w:val="666666"/>
        </w:rPr>
        <w:t>Dispute Policy: should we try to talk to Sheri Mickey-Boggs?  HR is available to use, but haven’t received a good response from them, but HR is a place employees can go to talk about issues before they become problems.</w:t>
      </w:r>
    </w:p>
    <w:p w:rsidR="00586E47" w:rsidRPr="00586E47" w:rsidRDefault="00586E47" w:rsidP="00586E47">
      <w:pPr>
        <w:numPr>
          <w:ilvl w:val="2"/>
          <w:numId w:val="4"/>
        </w:numPr>
        <w:spacing w:after="0" w:line="240" w:lineRule="auto"/>
        <w:ind w:left="2160" w:hanging="360"/>
        <w:textAlignment w:val="baseline"/>
        <w:rPr>
          <w:rFonts w:ascii="Lato" w:eastAsia="Times New Roman" w:hAnsi="Lato" w:cs="Times New Roman"/>
          <w:color w:val="666666"/>
        </w:rPr>
      </w:pPr>
      <w:r w:rsidRPr="00586E47">
        <w:rPr>
          <w:rFonts w:ascii="Lato" w:eastAsia="Times New Roman" w:hAnsi="Lato" w:cs="Times New Roman"/>
          <w:color w:val="666666"/>
        </w:rPr>
        <w:t>Over summer, HR collected data, it will yield results soon: Classification system, benefits, focus group information.  Should show where we are at, and where we want to go.</w:t>
      </w:r>
    </w:p>
    <w:p w:rsidR="00586E47" w:rsidRPr="00586E47" w:rsidRDefault="00586E47" w:rsidP="00586E47">
      <w:pPr>
        <w:numPr>
          <w:ilvl w:val="2"/>
          <w:numId w:val="4"/>
        </w:numPr>
        <w:spacing w:after="0" w:line="240" w:lineRule="auto"/>
        <w:ind w:left="2160" w:hanging="360"/>
        <w:textAlignment w:val="baseline"/>
        <w:rPr>
          <w:rFonts w:ascii="Lato" w:eastAsia="Times New Roman" w:hAnsi="Lato" w:cs="Times New Roman"/>
          <w:color w:val="666666"/>
        </w:rPr>
      </w:pPr>
      <w:r w:rsidRPr="00586E47">
        <w:rPr>
          <w:rFonts w:ascii="Lato" w:eastAsia="Times New Roman" w:hAnsi="Lato" w:cs="Times New Roman"/>
          <w:color w:val="666666"/>
        </w:rPr>
        <w:t xml:space="preserve">Benefits: premiums will have a 0% increase; </w:t>
      </w:r>
      <w:proofErr w:type="spellStart"/>
      <w:r w:rsidRPr="00586E47">
        <w:rPr>
          <w:rFonts w:ascii="Lato" w:eastAsia="Times New Roman" w:hAnsi="Lato" w:cs="Times New Roman"/>
          <w:color w:val="666666"/>
        </w:rPr>
        <w:t>emp</w:t>
      </w:r>
      <w:proofErr w:type="spellEnd"/>
      <w:r w:rsidRPr="00586E47">
        <w:rPr>
          <w:rFonts w:ascii="Lato" w:eastAsia="Times New Roman" w:hAnsi="Lato" w:cs="Times New Roman"/>
          <w:color w:val="666666"/>
        </w:rPr>
        <w:t xml:space="preserve"> +1 5% increase; </w:t>
      </w:r>
      <w:proofErr w:type="spellStart"/>
      <w:r w:rsidRPr="00586E47">
        <w:rPr>
          <w:rFonts w:ascii="Lato" w:eastAsia="Times New Roman" w:hAnsi="Lato" w:cs="Times New Roman"/>
          <w:color w:val="666666"/>
        </w:rPr>
        <w:t>emp</w:t>
      </w:r>
      <w:proofErr w:type="spellEnd"/>
      <w:r w:rsidRPr="00586E47">
        <w:rPr>
          <w:rFonts w:ascii="Lato" w:eastAsia="Times New Roman" w:hAnsi="Lato" w:cs="Times New Roman"/>
          <w:color w:val="666666"/>
        </w:rPr>
        <w:t xml:space="preserve"> +2 10% increase; University’s contribution to health savings plan is going down; Pharmacy premiums going up; Enrollment Oct 29-Nov 13, will be charged $75 from Jan pay if you enroll after Nov 13th; Oct 21 is the benefits fair</w:t>
      </w:r>
    </w:p>
    <w:p w:rsidR="00586E47" w:rsidRPr="00586E47" w:rsidRDefault="00586E47" w:rsidP="00586E47">
      <w:pPr>
        <w:numPr>
          <w:ilvl w:val="2"/>
          <w:numId w:val="4"/>
        </w:numPr>
        <w:spacing w:after="0" w:line="240" w:lineRule="auto"/>
        <w:ind w:left="2160" w:hanging="360"/>
        <w:textAlignment w:val="baseline"/>
        <w:rPr>
          <w:rFonts w:ascii="Lato" w:eastAsia="Times New Roman" w:hAnsi="Lato" w:cs="Times New Roman"/>
          <w:color w:val="666666"/>
        </w:rPr>
      </w:pPr>
      <w:r w:rsidRPr="00586E47">
        <w:rPr>
          <w:rFonts w:ascii="Lato" w:eastAsia="Times New Roman" w:hAnsi="Lato" w:cs="Times New Roman"/>
          <w:color w:val="666666"/>
        </w:rPr>
        <w:t xml:space="preserve">Water Quality:  1 water sample in Diggs came back bad, so </w:t>
      </w:r>
      <w:r w:rsidR="001D690F" w:rsidRPr="00586E47">
        <w:rPr>
          <w:rFonts w:ascii="Lato" w:eastAsia="Times New Roman" w:hAnsi="Lato" w:cs="Times New Roman"/>
          <w:color w:val="666666"/>
        </w:rPr>
        <w:t>University</w:t>
      </w:r>
      <w:bookmarkStart w:id="0" w:name="_GoBack"/>
      <w:bookmarkEnd w:id="0"/>
      <w:r w:rsidRPr="00586E47">
        <w:rPr>
          <w:rFonts w:ascii="Lato" w:eastAsia="Times New Roman" w:hAnsi="Lato" w:cs="Times New Roman"/>
          <w:color w:val="666666"/>
        </w:rPr>
        <w:t xml:space="preserve"> has to notify the public, nothing has hit since then; what about salt and lead levels?  Most of the outside pipes are new</w:t>
      </w:r>
    </w:p>
    <w:p w:rsidR="00586E47" w:rsidRPr="00586E47" w:rsidRDefault="00586E47" w:rsidP="00586E47">
      <w:pPr>
        <w:numPr>
          <w:ilvl w:val="2"/>
          <w:numId w:val="4"/>
        </w:numPr>
        <w:spacing w:after="0" w:line="240" w:lineRule="auto"/>
        <w:ind w:left="2160" w:hanging="360"/>
        <w:textAlignment w:val="baseline"/>
        <w:rPr>
          <w:rFonts w:ascii="Lato" w:eastAsia="Times New Roman" w:hAnsi="Lato" w:cs="Times New Roman"/>
          <w:color w:val="666666"/>
        </w:rPr>
      </w:pPr>
      <w:r w:rsidRPr="00586E47">
        <w:rPr>
          <w:rFonts w:ascii="Lato" w:eastAsia="Times New Roman" w:hAnsi="Lato" w:cs="Times New Roman"/>
          <w:color w:val="666666"/>
        </w:rPr>
        <w:t>President Award for Excellence:  Why are councils involved at all?</w:t>
      </w:r>
    </w:p>
    <w:p w:rsidR="00586E47" w:rsidRPr="00586E47" w:rsidRDefault="00586E47" w:rsidP="00586E47">
      <w:pPr>
        <w:numPr>
          <w:ilvl w:val="1"/>
          <w:numId w:val="4"/>
        </w:numPr>
        <w:spacing w:after="0" w:line="240" w:lineRule="auto"/>
        <w:ind w:left="1440" w:hanging="360"/>
        <w:textAlignment w:val="baseline"/>
        <w:rPr>
          <w:rFonts w:ascii="Lato" w:eastAsia="Times New Roman" w:hAnsi="Lato" w:cs="Times New Roman"/>
          <w:color w:val="666666"/>
        </w:rPr>
      </w:pPr>
      <w:r w:rsidRPr="00586E47">
        <w:rPr>
          <w:rFonts w:ascii="Lato" w:eastAsia="Times New Roman" w:hAnsi="Lato" w:cs="Times New Roman"/>
          <w:color w:val="666666"/>
        </w:rPr>
        <w:t>Travel: committee isn’t formal, but S. Semones is keeping her finger on the pulse so we know what is going on with the new travel processes; first meeting didn’t get too far into it, no questions were taken</w:t>
      </w:r>
    </w:p>
    <w:p w:rsidR="00586E47" w:rsidRPr="00586E47" w:rsidRDefault="00586E47" w:rsidP="00586E47">
      <w:pPr>
        <w:numPr>
          <w:ilvl w:val="1"/>
          <w:numId w:val="4"/>
        </w:numPr>
        <w:spacing w:after="0" w:line="240" w:lineRule="auto"/>
        <w:ind w:left="1440" w:hanging="360"/>
        <w:textAlignment w:val="baseline"/>
        <w:rPr>
          <w:rFonts w:ascii="Lato" w:eastAsia="Times New Roman" w:hAnsi="Lato" w:cs="Times New Roman"/>
          <w:color w:val="666666"/>
        </w:rPr>
      </w:pPr>
      <w:r w:rsidRPr="00586E47">
        <w:rPr>
          <w:rFonts w:ascii="Lato" w:eastAsia="Times New Roman" w:hAnsi="Lato" w:cs="Times New Roman"/>
          <w:color w:val="666666"/>
        </w:rPr>
        <w:lastRenderedPageBreak/>
        <w:t>Webmaster/Communications: C. Riley, J. Greenup, L. Cope; will post meeting minutes and bylaws (after approval); when something new is posted, can an email notice be sent out so Staff can go view?  Handles website, grapevine, and social engagements like the pizza party</w:t>
      </w:r>
    </w:p>
    <w:p w:rsidR="00586E47" w:rsidRPr="00586E47" w:rsidRDefault="00586E47" w:rsidP="00586E47">
      <w:pPr>
        <w:numPr>
          <w:ilvl w:val="1"/>
          <w:numId w:val="4"/>
        </w:numPr>
        <w:spacing w:after="0" w:line="240" w:lineRule="auto"/>
        <w:ind w:left="1440" w:hanging="360"/>
        <w:textAlignment w:val="baseline"/>
        <w:rPr>
          <w:rFonts w:ascii="Lato" w:eastAsia="Times New Roman" w:hAnsi="Lato" w:cs="Times New Roman"/>
          <w:color w:val="666666"/>
        </w:rPr>
      </w:pPr>
      <w:r w:rsidRPr="00586E47">
        <w:rPr>
          <w:rFonts w:ascii="Lato" w:eastAsia="Times New Roman" w:hAnsi="Lato" w:cs="Times New Roman"/>
          <w:color w:val="666666"/>
        </w:rPr>
        <w:t>Bylaws/Classified Staff Handbook: decided this should be an ad hoc committee, as needed, wages and benefits almost overlap, Motion:</w:t>
      </w:r>
      <w:r w:rsidRPr="00586E47">
        <w:rPr>
          <w:rFonts w:ascii="Lato" w:eastAsia="Times New Roman" w:hAnsi="Lato" w:cs="Times New Roman"/>
          <w:color w:val="666666"/>
        </w:rPr>
        <w:tab/>
        <w:t>J.</w:t>
      </w:r>
      <w:r w:rsidR="00EA2DD6">
        <w:rPr>
          <w:rFonts w:ascii="Lato" w:eastAsia="Times New Roman" w:hAnsi="Lato" w:cs="Times New Roman"/>
          <w:color w:val="666666"/>
        </w:rPr>
        <w:t xml:space="preserve"> Henne        </w:t>
      </w:r>
      <w:r w:rsidR="00EA2DD6">
        <w:rPr>
          <w:rFonts w:ascii="Lato" w:eastAsia="Times New Roman" w:hAnsi="Lato" w:cs="Times New Roman"/>
          <w:color w:val="666666"/>
        </w:rPr>
        <w:tab/>
        <w:t>Second: S. Bevan</w:t>
      </w:r>
      <w:r w:rsidRPr="00586E47">
        <w:rPr>
          <w:rFonts w:ascii="Lato" w:eastAsia="Times New Roman" w:hAnsi="Lato" w:cs="Times New Roman"/>
          <w:color w:val="666666"/>
        </w:rPr>
        <w:t>; Dawn will email Craig Wooley to see if it is possible to get our Classified Staff Policies &amp; Resources section of the HR website printable, and not just a pull-down</w:t>
      </w:r>
    </w:p>
    <w:p w:rsidR="00586E47" w:rsidRPr="00586E47" w:rsidRDefault="00586E47" w:rsidP="00586E47">
      <w:pPr>
        <w:numPr>
          <w:ilvl w:val="1"/>
          <w:numId w:val="4"/>
        </w:numPr>
        <w:spacing w:after="0" w:line="240" w:lineRule="auto"/>
        <w:ind w:left="1440" w:hanging="360"/>
        <w:textAlignment w:val="baseline"/>
        <w:rPr>
          <w:rFonts w:ascii="Lato" w:eastAsia="Times New Roman" w:hAnsi="Lato" w:cs="Times New Roman"/>
          <w:color w:val="666666"/>
        </w:rPr>
      </w:pPr>
      <w:r w:rsidRPr="00586E47">
        <w:rPr>
          <w:rFonts w:ascii="Lato" w:eastAsia="Times New Roman" w:hAnsi="Lato" w:cs="Times New Roman"/>
          <w:color w:val="666666"/>
        </w:rPr>
        <w:t>Nominations/Elections: moved treasury responsibilities to the secretary, which isn’t in line for the chair anymore; Motion: S. Semones</w:t>
      </w:r>
      <w:r w:rsidRPr="00586E47">
        <w:rPr>
          <w:rFonts w:ascii="Lato" w:eastAsia="Times New Roman" w:hAnsi="Lato" w:cs="Times New Roman"/>
          <w:color w:val="666666"/>
        </w:rPr>
        <w:tab/>
        <w:t>Second: R. Fullenkamp</w:t>
      </w:r>
    </w:p>
    <w:p w:rsidR="00586E47" w:rsidRPr="00586E47" w:rsidRDefault="00EA2DD6" w:rsidP="00586E47">
      <w:pPr>
        <w:numPr>
          <w:ilvl w:val="1"/>
          <w:numId w:val="4"/>
        </w:numPr>
        <w:spacing w:after="0" w:line="240" w:lineRule="auto"/>
        <w:ind w:left="1440" w:hanging="360"/>
        <w:textAlignment w:val="baseline"/>
        <w:rPr>
          <w:rFonts w:ascii="Lato" w:eastAsia="Times New Roman" w:hAnsi="Lato" w:cs="Times New Roman"/>
          <w:color w:val="666666"/>
        </w:rPr>
      </w:pPr>
      <w:r>
        <w:rPr>
          <w:rFonts w:ascii="Lato" w:eastAsia="Times New Roman" w:hAnsi="Lato" w:cs="Times New Roman"/>
          <w:color w:val="666666"/>
        </w:rPr>
        <w:t>Wage &amp; Benefits /</w:t>
      </w:r>
      <w:r w:rsidR="00586E47" w:rsidRPr="00586E47">
        <w:rPr>
          <w:rFonts w:ascii="Lato" w:eastAsia="Times New Roman" w:hAnsi="Lato" w:cs="Times New Roman"/>
          <w:color w:val="666666"/>
        </w:rPr>
        <w:t> Policies &amp; Procedures: separate committees that will work together; chair for each but everyone is looking for issues; set aside time to discuss at each monthly meeting; Motion: C. Alexander</w:t>
      </w:r>
      <w:r w:rsidR="00586E47" w:rsidRPr="00586E47">
        <w:rPr>
          <w:rFonts w:ascii="Lato" w:eastAsia="Times New Roman" w:hAnsi="Lato" w:cs="Times New Roman"/>
          <w:color w:val="666666"/>
        </w:rPr>
        <w:tab/>
        <w:t>Second: C. Dalton; C. Alexander and S. Semones on wages and bene</w:t>
      </w:r>
      <w:r>
        <w:rPr>
          <w:rFonts w:ascii="Lato" w:eastAsia="Times New Roman" w:hAnsi="Lato" w:cs="Times New Roman"/>
          <w:color w:val="666666"/>
        </w:rPr>
        <w:t>fits; S. Carpenter and S. Bevan</w:t>
      </w:r>
      <w:r w:rsidR="00586E47" w:rsidRPr="00586E47">
        <w:rPr>
          <w:rFonts w:ascii="Lato" w:eastAsia="Times New Roman" w:hAnsi="Lato" w:cs="Times New Roman"/>
          <w:color w:val="666666"/>
        </w:rPr>
        <w:t xml:space="preserve"> on policies and procedures-staying in touch with Melton in HR with changes and handbook updates, classified and unclassified.</w:t>
      </w:r>
    </w:p>
    <w:p w:rsidR="00586E47" w:rsidRPr="00586E47" w:rsidRDefault="00586E47" w:rsidP="00586E47">
      <w:pPr>
        <w:numPr>
          <w:ilvl w:val="1"/>
          <w:numId w:val="4"/>
        </w:numPr>
        <w:spacing w:after="0" w:line="240" w:lineRule="auto"/>
        <w:ind w:left="1440" w:hanging="360"/>
        <w:textAlignment w:val="baseline"/>
        <w:rPr>
          <w:rFonts w:ascii="Lato" w:eastAsia="Times New Roman" w:hAnsi="Lato" w:cs="Times New Roman"/>
          <w:color w:val="666666"/>
        </w:rPr>
      </w:pPr>
      <w:r w:rsidRPr="00586E47">
        <w:rPr>
          <w:rFonts w:ascii="Lato" w:eastAsia="Times New Roman" w:hAnsi="Lato" w:cs="Times New Roman"/>
          <w:color w:val="666666"/>
        </w:rPr>
        <w:t>Fundraising: J. Greenup and C. Dalton; committee is open to new ideas</w:t>
      </w:r>
    </w:p>
    <w:p w:rsidR="00586E47" w:rsidRPr="00586E47" w:rsidRDefault="00586E47" w:rsidP="00586E47">
      <w:pPr>
        <w:numPr>
          <w:ilvl w:val="1"/>
          <w:numId w:val="4"/>
        </w:numPr>
        <w:spacing w:after="0" w:line="240" w:lineRule="auto"/>
        <w:ind w:left="1440" w:hanging="360"/>
        <w:textAlignment w:val="baseline"/>
        <w:rPr>
          <w:rFonts w:ascii="Lato" w:eastAsia="Times New Roman" w:hAnsi="Lato" w:cs="Times New Roman"/>
          <w:color w:val="666666"/>
        </w:rPr>
      </w:pPr>
      <w:r w:rsidRPr="00586E47">
        <w:rPr>
          <w:rFonts w:ascii="Lato" w:eastAsia="Times New Roman" w:hAnsi="Lato" w:cs="Times New Roman"/>
          <w:color w:val="666666"/>
        </w:rPr>
        <w:t>Environment &amp; Communications: Disbanded, moved communications up to Webmaster; Motion: S. Carpenter</w:t>
      </w:r>
      <w:r w:rsidRPr="00586E47">
        <w:rPr>
          <w:rFonts w:ascii="Lato" w:eastAsia="Times New Roman" w:hAnsi="Lato" w:cs="Times New Roman"/>
          <w:color w:val="666666"/>
        </w:rPr>
        <w:tab/>
        <w:t>Second: S. Semones</w:t>
      </w:r>
    </w:p>
    <w:p w:rsidR="00586E47" w:rsidRPr="00586E47" w:rsidRDefault="00586E47" w:rsidP="00586E47">
      <w:pPr>
        <w:spacing w:before="12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86E47">
        <w:rPr>
          <w:rFonts w:ascii="Lato" w:eastAsia="Times New Roman" w:hAnsi="Lato" w:cs="Times New Roman"/>
          <w:color w:val="666666"/>
        </w:rPr>
        <w:t>2.</w:t>
      </w:r>
      <w:r w:rsidRPr="00586E47">
        <w:rPr>
          <w:rFonts w:ascii="Lato" w:eastAsia="Times New Roman" w:hAnsi="Lato" w:cs="Times New Roman"/>
          <w:color w:val="666666"/>
        </w:rPr>
        <w:tab/>
        <w:t xml:space="preserve"> Campus Committees</w:t>
      </w:r>
    </w:p>
    <w:p w:rsidR="00586E47" w:rsidRPr="00586E47" w:rsidRDefault="00586E47" w:rsidP="0058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4237"/>
      </w:tblGrid>
      <w:tr w:rsidR="00586E47" w:rsidRPr="00586E47" w:rsidTr="00586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7">
              <w:rPr>
                <w:rFonts w:ascii="Lato" w:eastAsia="Times New Roman" w:hAnsi="Lato" w:cs="Times New Roman"/>
                <w:color w:val="666666"/>
              </w:rPr>
              <w:t>Athletic Council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7">
              <w:rPr>
                <w:rFonts w:ascii="Lato" w:eastAsia="Times New Roman" w:hAnsi="Lato" w:cs="Times New Roman"/>
                <w:color w:val="666666"/>
              </w:rPr>
              <w:t>T. Fortener &amp; R. Fullenkamp</w:t>
            </w:r>
          </w:p>
        </w:tc>
      </w:tr>
      <w:tr w:rsidR="00586E47" w:rsidRPr="00586E47" w:rsidTr="00586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7">
              <w:rPr>
                <w:rFonts w:ascii="Lato" w:eastAsia="Times New Roman" w:hAnsi="Lato" w:cs="Times New Roman"/>
                <w:color w:val="666666"/>
              </w:rPr>
              <w:t>Parking Appeals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7">
              <w:rPr>
                <w:rFonts w:ascii="Lato" w:eastAsia="Times New Roman" w:hAnsi="Lato" w:cs="Times New Roman"/>
                <w:color w:val="666666"/>
              </w:rPr>
              <w:t>M. Lundy</w:t>
            </w:r>
          </w:p>
        </w:tc>
      </w:tr>
      <w:tr w:rsidR="00586E47" w:rsidRPr="00586E47" w:rsidTr="00586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7">
              <w:rPr>
                <w:rFonts w:ascii="Lato" w:eastAsia="Times New Roman" w:hAnsi="Lato" w:cs="Times New Roman"/>
                <w:color w:val="666666"/>
              </w:rPr>
              <w:t>Dining Services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7">
              <w:rPr>
                <w:rFonts w:ascii="Lato" w:eastAsia="Times New Roman" w:hAnsi="Lato" w:cs="Times New Roman"/>
                <w:color w:val="666666"/>
              </w:rPr>
              <w:t>J. Henne</w:t>
            </w:r>
          </w:p>
        </w:tc>
      </w:tr>
      <w:tr w:rsidR="00586E47" w:rsidRPr="00586E47" w:rsidTr="00586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7">
              <w:rPr>
                <w:rFonts w:ascii="Lato" w:eastAsia="Times New Roman" w:hAnsi="Lato" w:cs="Times New Roman"/>
                <w:color w:val="666666"/>
              </w:rPr>
              <w:t>Bookstore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7">
              <w:rPr>
                <w:rFonts w:ascii="Lato" w:eastAsia="Times New Roman" w:hAnsi="Lato" w:cs="Times New Roman"/>
                <w:color w:val="666666"/>
              </w:rPr>
              <w:t>C. Dalton</w:t>
            </w:r>
          </w:p>
        </w:tc>
      </w:tr>
      <w:tr w:rsidR="00586E47" w:rsidRPr="00586E47" w:rsidTr="00586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7">
              <w:rPr>
                <w:rFonts w:ascii="Lato" w:eastAsia="Times New Roman" w:hAnsi="Lato" w:cs="Times New Roman"/>
                <w:color w:val="666666"/>
              </w:rPr>
              <w:t>UDAC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7">
              <w:rPr>
                <w:rFonts w:ascii="Lato" w:eastAsia="Times New Roman" w:hAnsi="Lato" w:cs="Times New Roman"/>
                <w:color w:val="666666"/>
              </w:rPr>
              <w:t>D. Banker (always USAC chair)</w:t>
            </w:r>
          </w:p>
        </w:tc>
      </w:tr>
      <w:tr w:rsidR="00586E47" w:rsidRPr="00586E47" w:rsidTr="00586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7">
              <w:rPr>
                <w:rFonts w:ascii="Lato" w:eastAsia="Times New Roman" w:hAnsi="Lato" w:cs="Times New Roman"/>
                <w:color w:val="666666"/>
              </w:rPr>
              <w:t>Sustainability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7">
              <w:rPr>
                <w:rFonts w:ascii="Lato" w:eastAsia="Times New Roman" w:hAnsi="Lato" w:cs="Times New Roman"/>
                <w:color w:val="666666"/>
              </w:rPr>
              <w:t>N/A</w:t>
            </w:r>
          </w:p>
        </w:tc>
      </w:tr>
      <w:tr w:rsidR="00586E47" w:rsidRPr="00586E47" w:rsidTr="00586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7">
              <w:rPr>
                <w:rFonts w:ascii="Lato" w:eastAsia="Times New Roman" w:hAnsi="Lato" w:cs="Times New Roman"/>
                <w:color w:val="666666"/>
              </w:rPr>
              <w:t>Semester Transition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7">
              <w:rPr>
                <w:rFonts w:ascii="Lato" w:eastAsia="Times New Roman" w:hAnsi="Lato" w:cs="Times New Roman"/>
                <w:color w:val="666666"/>
              </w:rPr>
              <w:t>N/A</w:t>
            </w:r>
          </w:p>
        </w:tc>
      </w:tr>
      <w:tr w:rsidR="00586E47" w:rsidRPr="00586E47" w:rsidTr="00586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7">
              <w:rPr>
                <w:rFonts w:ascii="Lato" w:eastAsia="Times New Roman" w:hAnsi="Lato" w:cs="Times New Roman"/>
                <w:color w:val="666666"/>
              </w:rPr>
              <w:t>Blackboard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7">
              <w:rPr>
                <w:rFonts w:ascii="Lato" w:eastAsia="Times New Roman" w:hAnsi="Lato" w:cs="Times New Roman"/>
                <w:color w:val="666666"/>
              </w:rPr>
              <w:t>N/A (hasn’t met for years)</w:t>
            </w:r>
          </w:p>
        </w:tc>
      </w:tr>
      <w:tr w:rsidR="00586E47" w:rsidRPr="00586E47" w:rsidTr="00586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7">
              <w:rPr>
                <w:rFonts w:ascii="Lato" w:eastAsia="Times New Roman" w:hAnsi="Lato" w:cs="Times New Roman"/>
                <w:color w:val="666666"/>
              </w:rPr>
              <w:t>Travel (not a formal group)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7">
              <w:rPr>
                <w:rFonts w:ascii="Lato" w:eastAsia="Times New Roman" w:hAnsi="Lato" w:cs="Times New Roman"/>
                <w:color w:val="666666"/>
              </w:rPr>
              <w:t xml:space="preserve">S. Semones </w:t>
            </w:r>
          </w:p>
        </w:tc>
      </w:tr>
      <w:tr w:rsidR="00586E47" w:rsidRPr="00586E47" w:rsidTr="00586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7">
              <w:rPr>
                <w:rFonts w:ascii="Lato" w:eastAsia="Times New Roman" w:hAnsi="Lato" w:cs="Times New Roman"/>
                <w:color w:val="666666"/>
              </w:rPr>
              <w:t>CaTS Issues (not a formal group)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E47" w:rsidRPr="00586E47" w:rsidTr="00586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7">
              <w:rPr>
                <w:rFonts w:ascii="Lato" w:eastAsia="Times New Roman" w:hAnsi="Lato" w:cs="Times New Roman"/>
                <w:color w:val="666666"/>
              </w:rPr>
              <w:t>Building &amp; Grounds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6E47" w:rsidRPr="00586E47" w:rsidRDefault="00586E47" w:rsidP="0058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E47">
              <w:rPr>
                <w:rFonts w:ascii="Lato" w:eastAsia="Times New Roman" w:hAnsi="Lato" w:cs="Times New Roman"/>
                <w:color w:val="666666"/>
              </w:rPr>
              <w:t>Can we get someone back on this committee?</w:t>
            </w:r>
          </w:p>
        </w:tc>
      </w:tr>
    </w:tbl>
    <w:p w:rsidR="00586E47" w:rsidRPr="00586E47" w:rsidRDefault="00586E47" w:rsidP="0058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6E47" w:rsidRPr="00586E47" w:rsidRDefault="00586E47" w:rsidP="00586E47">
      <w:pPr>
        <w:spacing w:before="12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86E47">
        <w:rPr>
          <w:rFonts w:ascii="Lato" w:eastAsia="Times New Roman" w:hAnsi="Lato" w:cs="Times New Roman"/>
          <w:color w:val="666666"/>
        </w:rPr>
        <w:t>3.</w:t>
      </w:r>
      <w:r w:rsidRPr="00586E47">
        <w:rPr>
          <w:rFonts w:ascii="Lato" w:eastAsia="Times New Roman" w:hAnsi="Lato" w:cs="Times New Roman"/>
          <w:color w:val="666666"/>
        </w:rPr>
        <w:tab/>
        <w:t xml:space="preserve">Tony and Jodi Resignation: </w:t>
      </w:r>
      <w:r w:rsidRPr="00751D64">
        <w:rPr>
          <w:rFonts w:ascii="Lato" w:eastAsia="Times New Roman" w:hAnsi="Lato" w:cs="Times New Roman"/>
          <w:color w:val="666666"/>
          <w:highlight w:val="yellow"/>
        </w:rPr>
        <w:t xml:space="preserve">Jodi will help Secretary/Treasurer next year </w:t>
      </w:r>
      <w:r w:rsidR="00751D64" w:rsidRPr="00751D64">
        <w:rPr>
          <w:rFonts w:ascii="Lato" w:eastAsia="Times New Roman" w:hAnsi="Lato" w:cs="Times New Roman"/>
          <w:color w:val="666666"/>
          <w:highlight w:val="yellow"/>
        </w:rPr>
        <w:t xml:space="preserve">with </w:t>
      </w:r>
      <w:proofErr w:type="gramStart"/>
      <w:r w:rsidR="00751D64" w:rsidRPr="00751D64">
        <w:rPr>
          <w:rFonts w:ascii="Lato" w:eastAsia="Times New Roman" w:hAnsi="Lato" w:cs="Times New Roman"/>
          <w:color w:val="666666"/>
          <w:highlight w:val="yellow"/>
        </w:rPr>
        <w:t>elections</w:t>
      </w:r>
      <w:r w:rsidR="00751D64">
        <w:rPr>
          <w:rFonts w:ascii="Lato" w:eastAsia="Times New Roman" w:hAnsi="Lato" w:cs="Times New Roman"/>
          <w:color w:val="666666"/>
        </w:rPr>
        <w:t xml:space="preserve"> </w:t>
      </w:r>
      <w:r w:rsidRPr="00586E47">
        <w:rPr>
          <w:rFonts w:ascii="Lato" w:eastAsia="Times New Roman" w:hAnsi="Lato" w:cs="Times New Roman"/>
          <w:color w:val="666666"/>
        </w:rPr>
        <w:t>;</w:t>
      </w:r>
      <w:proofErr w:type="gramEnd"/>
      <w:r w:rsidRPr="00586E47">
        <w:rPr>
          <w:rFonts w:ascii="Lato" w:eastAsia="Times New Roman" w:hAnsi="Lato" w:cs="Times New Roman"/>
          <w:color w:val="666666"/>
        </w:rPr>
        <w:t xml:space="preserve"> not going to replace positions since we are working to down-size</w:t>
      </w:r>
    </w:p>
    <w:p w:rsidR="00586E47" w:rsidRPr="00586E47" w:rsidRDefault="00586E47" w:rsidP="00586E47">
      <w:pPr>
        <w:spacing w:before="12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86E47">
        <w:rPr>
          <w:rFonts w:ascii="Lato" w:eastAsia="Times New Roman" w:hAnsi="Lato" w:cs="Times New Roman"/>
          <w:color w:val="666666"/>
        </w:rPr>
        <w:t>4.   </w:t>
      </w:r>
      <w:r w:rsidRPr="00586E47">
        <w:rPr>
          <w:rFonts w:ascii="Lato" w:eastAsia="Times New Roman" w:hAnsi="Lato" w:cs="Times New Roman"/>
          <w:color w:val="666666"/>
        </w:rPr>
        <w:tab/>
        <w:t>Bylaws (backdated to 7/1/15): Motion to accept: C. Riley</w:t>
      </w:r>
      <w:r w:rsidRPr="00586E47">
        <w:rPr>
          <w:rFonts w:ascii="Lato" w:eastAsia="Times New Roman" w:hAnsi="Lato" w:cs="Times New Roman"/>
          <w:color w:val="666666"/>
        </w:rPr>
        <w:tab/>
      </w:r>
      <w:r w:rsidR="001D690F" w:rsidRPr="00586E47">
        <w:rPr>
          <w:rFonts w:ascii="Lato" w:eastAsia="Times New Roman" w:hAnsi="Lato" w:cs="Times New Roman"/>
          <w:color w:val="666666"/>
        </w:rPr>
        <w:t>Second</w:t>
      </w:r>
      <w:r w:rsidRPr="00586E47">
        <w:rPr>
          <w:rFonts w:ascii="Lato" w:eastAsia="Times New Roman" w:hAnsi="Lato" w:cs="Times New Roman"/>
          <w:color w:val="666666"/>
        </w:rPr>
        <w:t>: J. Henne</w:t>
      </w:r>
      <w:r w:rsidRPr="00586E47">
        <w:rPr>
          <w:rFonts w:ascii="Lato" w:eastAsia="Times New Roman" w:hAnsi="Lato" w:cs="Times New Roman"/>
          <w:color w:val="666666"/>
        </w:rPr>
        <w:tab/>
        <w:t xml:space="preserve">All in favor; we operate as before, until </w:t>
      </w:r>
      <w:proofErr w:type="spellStart"/>
      <w:r w:rsidRPr="00586E47">
        <w:rPr>
          <w:rFonts w:ascii="Lato" w:eastAsia="Times New Roman" w:hAnsi="Lato" w:cs="Times New Roman"/>
          <w:color w:val="666666"/>
        </w:rPr>
        <w:t>Berberich</w:t>
      </w:r>
      <w:proofErr w:type="spellEnd"/>
      <w:r w:rsidRPr="00586E47">
        <w:rPr>
          <w:rFonts w:ascii="Lato" w:eastAsia="Times New Roman" w:hAnsi="Lato" w:cs="Times New Roman"/>
          <w:color w:val="666666"/>
        </w:rPr>
        <w:t xml:space="preserve"> approves then we will look at elections in January to see how we can downsize to 15.</w:t>
      </w:r>
    </w:p>
    <w:p w:rsidR="00586E47" w:rsidRPr="00586E47" w:rsidRDefault="00586E47" w:rsidP="00586E47">
      <w:pPr>
        <w:spacing w:before="12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86E47">
        <w:rPr>
          <w:rFonts w:ascii="Lato" w:eastAsia="Times New Roman" w:hAnsi="Lato" w:cs="Times New Roman"/>
          <w:color w:val="666666"/>
        </w:rPr>
        <w:t>5.  </w:t>
      </w:r>
      <w:r w:rsidRPr="00586E47">
        <w:rPr>
          <w:rFonts w:ascii="Lato" w:eastAsia="Times New Roman" w:hAnsi="Lato" w:cs="Times New Roman"/>
          <w:color w:val="666666"/>
        </w:rPr>
        <w:tab/>
        <w:t>Travel: Above</w:t>
      </w:r>
    </w:p>
    <w:p w:rsidR="00586E47" w:rsidRPr="00586E47" w:rsidRDefault="00586E47" w:rsidP="00586E47">
      <w:pPr>
        <w:spacing w:before="12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86E47">
        <w:rPr>
          <w:rFonts w:ascii="Lato" w:eastAsia="Times New Roman" w:hAnsi="Lato" w:cs="Times New Roman"/>
          <w:color w:val="666666"/>
        </w:rPr>
        <w:lastRenderedPageBreak/>
        <w:t>6.</w:t>
      </w:r>
      <w:r w:rsidRPr="00586E47">
        <w:rPr>
          <w:rFonts w:ascii="Lato" w:eastAsia="Times New Roman" w:hAnsi="Lato" w:cs="Times New Roman"/>
          <w:color w:val="666666"/>
        </w:rPr>
        <w:tab/>
        <w:t>Quad God: what can we do to show our students we support them; could student government get involved?</w:t>
      </w:r>
    </w:p>
    <w:p w:rsidR="00586E47" w:rsidRPr="00586E47" w:rsidRDefault="00586E47" w:rsidP="00586E47">
      <w:pPr>
        <w:spacing w:before="12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86E47">
        <w:rPr>
          <w:rFonts w:ascii="Lato" w:eastAsia="Times New Roman" w:hAnsi="Lato" w:cs="Times New Roman"/>
          <w:color w:val="666666"/>
        </w:rPr>
        <w:t>7.</w:t>
      </w:r>
      <w:r w:rsidRPr="00586E47">
        <w:rPr>
          <w:rFonts w:ascii="Lato" w:eastAsia="Times New Roman" w:hAnsi="Lato" w:cs="Times New Roman"/>
          <w:color w:val="666666"/>
        </w:rPr>
        <w:tab/>
        <w:t>December meeting will be our carry-in with Dr. Hopkins.  In October we will pass around a list of what everyone is bringing so we balance it out.</w:t>
      </w:r>
    </w:p>
    <w:p w:rsidR="00586E47" w:rsidRPr="00586E47" w:rsidRDefault="00586E47" w:rsidP="00586E47">
      <w:pPr>
        <w:spacing w:before="12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86E47">
        <w:rPr>
          <w:rFonts w:ascii="Lato" w:eastAsia="Times New Roman" w:hAnsi="Lato" w:cs="Times New Roman"/>
          <w:color w:val="666666"/>
        </w:rPr>
        <w:t>8.</w:t>
      </w:r>
      <w:r w:rsidRPr="00586E47">
        <w:rPr>
          <w:rFonts w:ascii="Lato" w:eastAsia="Times New Roman" w:hAnsi="Lato" w:cs="Times New Roman"/>
          <w:color w:val="666666"/>
        </w:rPr>
        <w:tab/>
        <w:t xml:space="preserve">Dr. Steven </w:t>
      </w:r>
      <w:proofErr w:type="spellStart"/>
      <w:r w:rsidRPr="00586E47">
        <w:rPr>
          <w:rFonts w:ascii="Lato" w:eastAsia="Times New Roman" w:hAnsi="Lato" w:cs="Times New Roman"/>
          <w:color w:val="666666"/>
        </w:rPr>
        <w:t>Berberich</w:t>
      </w:r>
      <w:proofErr w:type="spellEnd"/>
      <w:r w:rsidRPr="00586E47">
        <w:rPr>
          <w:rFonts w:ascii="Lato" w:eastAsia="Times New Roman" w:hAnsi="Lato" w:cs="Times New Roman"/>
          <w:color w:val="666666"/>
        </w:rPr>
        <w:t xml:space="preserve"> should be joining our meeting October or November</w:t>
      </w:r>
    </w:p>
    <w:p w:rsidR="00586E47" w:rsidRPr="00586E47" w:rsidRDefault="00586E47" w:rsidP="0058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6E47" w:rsidRPr="00586E47" w:rsidRDefault="00586E47" w:rsidP="00586E47">
      <w:pPr>
        <w:spacing w:before="200" w:after="0" w:line="240" w:lineRule="auto"/>
        <w:ind w:right="-3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86E47">
        <w:rPr>
          <w:rFonts w:ascii="Playfair Display" w:eastAsia="Times New Roman" w:hAnsi="Playfair Display" w:cs="Times New Roman"/>
          <w:b/>
          <w:bCs/>
          <w:color w:val="000000"/>
          <w:sz w:val="24"/>
          <w:szCs w:val="24"/>
        </w:rPr>
        <w:t>New Business</w:t>
      </w:r>
    </w:p>
    <w:p w:rsidR="00586E47" w:rsidRPr="00586E47" w:rsidRDefault="00586E47" w:rsidP="00586E47">
      <w:pPr>
        <w:numPr>
          <w:ilvl w:val="0"/>
          <w:numId w:val="5"/>
        </w:numPr>
        <w:spacing w:before="120" w:after="0" w:line="240" w:lineRule="auto"/>
        <w:textAlignment w:val="baseline"/>
        <w:rPr>
          <w:rFonts w:ascii="Lato" w:eastAsia="Times New Roman" w:hAnsi="Lato" w:cs="Times New Roman"/>
          <w:color w:val="666666"/>
        </w:rPr>
      </w:pPr>
      <w:r w:rsidRPr="00586E47">
        <w:rPr>
          <w:rFonts w:ascii="Lato" w:eastAsia="Times New Roman" w:hAnsi="Lato" w:cs="Times New Roman"/>
          <w:color w:val="666666"/>
        </w:rPr>
        <w:t xml:space="preserve">CSAC Pizza party: October 15 at </w:t>
      </w:r>
      <w:proofErr w:type="spellStart"/>
      <w:r w:rsidRPr="00586E47">
        <w:rPr>
          <w:rFonts w:ascii="Lato" w:eastAsia="Times New Roman" w:hAnsi="Lato" w:cs="Times New Roman"/>
          <w:color w:val="666666"/>
        </w:rPr>
        <w:t>LaRosa’s</w:t>
      </w:r>
      <w:proofErr w:type="spellEnd"/>
      <w:r w:rsidRPr="00586E47">
        <w:rPr>
          <w:rFonts w:ascii="Lato" w:eastAsia="Times New Roman" w:hAnsi="Lato" w:cs="Times New Roman"/>
          <w:color w:val="666666"/>
        </w:rPr>
        <w:t xml:space="preserve">. </w:t>
      </w:r>
    </w:p>
    <w:p w:rsidR="00586E47" w:rsidRPr="00751D64" w:rsidRDefault="00586E47" w:rsidP="00586E47">
      <w:pPr>
        <w:numPr>
          <w:ilvl w:val="0"/>
          <w:numId w:val="5"/>
        </w:numPr>
        <w:spacing w:after="0" w:line="240" w:lineRule="auto"/>
        <w:textAlignment w:val="baseline"/>
        <w:rPr>
          <w:rFonts w:ascii="Lato" w:eastAsia="Times New Roman" w:hAnsi="Lato" w:cs="Times New Roman"/>
          <w:color w:val="666666"/>
          <w:highlight w:val="yellow"/>
        </w:rPr>
      </w:pPr>
      <w:r w:rsidRPr="00586E47">
        <w:rPr>
          <w:rFonts w:ascii="Lato" w:eastAsia="Times New Roman" w:hAnsi="Lato" w:cs="Times New Roman"/>
          <w:color w:val="666666"/>
        </w:rPr>
        <w:t xml:space="preserve">Electing a chair elect:  Waiting until our bylaws are approved, then we will </w:t>
      </w:r>
      <w:r w:rsidRPr="00751D64">
        <w:rPr>
          <w:rFonts w:ascii="Lato" w:eastAsia="Times New Roman" w:hAnsi="Lato" w:cs="Times New Roman"/>
          <w:color w:val="666666"/>
          <w:highlight w:val="yellow"/>
        </w:rPr>
        <w:t xml:space="preserve">move Tom from </w:t>
      </w:r>
      <w:r w:rsidR="00751D64" w:rsidRPr="00751D64">
        <w:rPr>
          <w:rFonts w:ascii="Lato" w:eastAsia="Times New Roman" w:hAnsi="Lato" w:cs="Times New Roman"/>
          <w:color w:val="666666"/>
          <w:highlight w:val="yellow"/>
        </w:rPr>
        <w:t>chair elect to junior-chair</w:t>
      </w:r>
      <w:r w:rsidRPr="00751D64">
        <w:rPr>
          <w:rFonts w:ascii="Lato" w:eastAsia="Times New Roman" w:hAnsi="Lato" w:cs="Times New Roman"/>
          <w:color w:val="666666"/>
          <w:highlight w:val="yellow"/>
        </w:rPr>
        <w:t>.</w:t>
      </w:r>
    </w:p>
    <w:p w:rsidR="00586E47" w:rsidRPr="00586E47" w:rsidRDefault="00586E47" w:rsidP="00586E47">
      <w:pPr>
        <w:numPr>
          <w:ilvl w:val="1"/>
          <w:numId w:val="6"/>
        </w:numPr>
        <w:spacing w:before="120" w:after="0" w:line="240" w:lineRule="auto"/>
        <w:textAlignment w:val="baseline"/>
        <w:rPr>
          <w:rFonts w:ascii="Lato" w:eastAsia="Times New Roman" w:hAnsi="Lato" w:cs="Times New Roman"/>
          <w:color w:val="666666"/>
        </w:rPr>
      </w:pPr>
      <w:r w:rsidRPr="00586E47">
        <w:rPr>
          <w:rFonts w:ascii="Lato" w:eastAsia="Times New Roman" w:hAnsi="Lato" w:cs="Times New Roman"/>
          <w:color w:val="666666"/>
        </w:rPr>
        <w:t>Nomination of S. Carpenter as secretary/treasurer:  this person won’t be in line to be the chair.  S. Carpenter was nominated.</w:t>
      </w:r>
    </w:p>
    <w:p w:rsidR="00586E47" w:rsidRPr="00586E47" w:rsidRDefault="00EA2DD6" w:rsidP="00586E47">
      <w:pPr>
        <w:numPr>
          <w:ilvl w:val="2"/>
          <w:numId w:val="6"/>
        </w:numPr>
        <w:spacing w:before="120" w:after="0" w:line="240" w:lineRule="auto"/>
        <w:textAlignment w:val="baseline"/>
        <w:rPr>
          <w:rFonts w:ascii="Lato" w:eastAsia="Times New Roman" w:hAnsi="Lato" w:cs="Times New Roman"/>
          <w:color w:val="666666"/>
        </w:rPr>
      </w:pPr>
      <w:r>
        <w:rPr>
          <w:rFonts w:ascii="Lato" w:eastAsia="Times New Roman" w:hAnsi="Lato" w:cs="Times New Roman"/>
          <w:color w:val="666666"/>
        </w:rPr>
        <w:t>Motion: S. Bevan</w:t>
      </w:r>
      <w:r w:rsidR="00586E47" w:rsidRPr="00586E47">
        <w:rPr>
          <w:rFonts w:ascii="Lato" w:eastAsia="Times New Roman" w:hAnsi="Lato" w:cs="Times New Roman"/>
          <w:color w:val="666666"/>
        </w:rPr>
        <w:tab/>
        <w:t>Second: C. Dalton</w:t>
      </w:r>
    </w:p>
    <w:p w:rsidR="00586E47" w:rsidRPr="00586E47" w:rsidRDefault="00586E47" w:rsidP="00586E47">
      <w:pPr>
        <w:spacing w:before="12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86E47">
        <w:rPr>
          <w:rFonts w:ascii="Lato" w:eastAsia="Times New Roman" w:hAnsi="Lato" w:cs="Times New Roman"/>
          <w:color w:val="666666"/>
        </w:rPr>
        <w:t xml:space="preserve">3. </w:t>
      </w:r>
      <w:r w:rsidRPr="00586E47">
        <w:rPr>
          <w:rFonts w:ascii="Lato" w:eastAsia="Times New Roman" w:hAnsi="Lato" w:cs="Times New Roman"/>
          <w:color w:val="666666"/>
        </w:rPr>
        <w:tab/>
        <w:t>Photos will be taken at the next meeting, group and individuals for those that don’t have them.</w:t>
      </w:r>
    </w:p>
    <w:p w:rsidR="00586E47" w:rsidRPr="00586E47" w:rsidRDefault="00586E47" w:rsidP="00586E47">
      <w:pPr>
        <w:spacing w:before="120"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86E47">
        <w:rPr>
          <w:rFonts w:ascii="Lato" w:eastAsia="Times New Roman" w:hAnsi="Lato" w:cs="Times New Roman"/>
          <w:color w:val="666666"/>
        </w:rPr>
        <w:t>4.    Faculty/Staff Appreciation Basketball night will be Feb 20th.  Volunteers needed for planning committee.  It should be senior night.</w:t>
      </w:r>
    </w:p>
    <w:p w:rsidR="00586E47" w:rsidRPr="00586E47" w:rsidRDefault="00586E47" w:rsidP="00586E47">
      <w:pPr>
        <w:spacing w:before="48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86E47">
        <w:rPr>
          <w:rFonts w:ascii="Playfair Display" w:eastAsia="Times New Roman" w:hAnsi="Playfair Display" w:cs="Times New Roman"/>
          <w:b/>
          <w:bCs/>
          <w:color w:val="F75D5D"/>
          <w:kern w:val="36"/>
          <w:sz w:val="32"/>
          <w:szCs w:val="32"/>
        </w:rPr>
        <w:t>Next Meeting Agenda</w:t>
      </w:r>
    </w:p>
    <w:p w:rsidR="00586E47" w:rsidRPr="00586E47" w:rsidRDefault="00586E47" w:rsidP="00586E47">
      <w:pPr>
        <w:pStyle w:val="ListParagraph"/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E47">
        <w:rPr>
          <w:rFonts w:ascii="Lato" w:eastAsia="Times New Roman" w:hAnsi="Lato" w:cs="Times New Roman"/>
          <w:color w:val="666666"/>
        </w:rPr>
        <w:t>Photos for group and individuals</w:t>
      </w:r>
    </w:p>
    <w:p w:rsidR="00586E47" w:rsidRPr="00586E47" w:rsidRDefault="00586E47" w:rsidP="00586E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6E47" w:rsidRPr="00586E47" w:rsidRDefault="00586E47" w:rsidP="00586E47">
      <w:pPr>
        <w:spacing w:before="480" w:after="0" w:line="240" w:lineRule="auto"/>
        <w:ind w:right="-3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86E47">
        <w:rPr>
          <w:rFonts w:ascii="Playfair Display" w:eastAsia="Times New Roman" w:hAnsi="Playfair Display" w:cs="Times New Roman"/>
          <w:b/>
          <w:bCs/>
          <w:color w:val="F75D5D"/>
          <w:kern w:val="36"/>
          <w:sz w:val="32"/>
          <w:szCs w:val="32"/>
        </w:rPr>
        <w:t>Adjournment</w:t>
      </w:r>
    </w:p>
    <w:p w:rsidR="00586E47" w:rsidRPr="00586E47" w:rsidRDefault="00EA2DD6" w:rsidP="00586E4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ato" w:eastAsia="Times New Roman" w:hAnsi="Lato" w:cs="Times New Roman"/>
          <w:b/>
          <w:bCs/>
          <w:color w:val="000000"/>
        </w:rPr>
        <w:t>Motion: S. Bevan</w:t>
      </w:r>
      <w:r w:rsidR="00586E47" w:rsidRPr="00586E47">
        <w:rPr>
          <w:rFonts w:ascii="Lato" w:eastAsia="Times New Roman" w:hAnsi="Lato" w:cs="Times New Roman"/>
          <w:b/>
          <w:bCs/>
          <w:color w:val="000000"/>
        </w:rPr>
        <w:tab/>
      </w:r>
      <w:r w:rsidR="00586E47" w:rsidRPr="00586E47">
        <w:rPr>
          <w:rFonts w:ascii="Lato" w:eastAsia="Times New Roman" w:hAnsi="Lato" w:cs="Times New Roman"/>
          <w:b/>
          <w:bCs/>
          <w:color w:val="000000"/>
        </w:rPr>
        <w:tab/>
        <w:t>Second: R. Fullenkamp</w:t>
      </w:r>
      <w:r w:rsidR="00586E47" w:rsidRPr="00586E47">
        <w:rPr>
          <w:rFonts w:ascii="Lato" w:eastAsia="Times New Roman" w:hAnsi="Lato" w:cs="Times New Roman"/>
          <w:b/>
          <w:bCs/>
          <w:color w:val="000000"/>
        </w:rPr>
        <w:tab/>
      </w:r>
    </w:p>
    <w:p w:rsidR="00D250A7" w:rsidRPr="00586E47" w:rsidRDefault="00D250A7" w:rsidP="00586E47"/>
    <w:sectPr w:rsidR="00D250A7" w:rsidRPr="00586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C0990"/>
    <w:multiLevelType w:val="multilevel"/>
    <w:tmpl w:val="2054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06449"/>
    <w:multiLevelType w:val="multilevel"/>
    <w:tmpl w:val="1DBCF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D5DA9"/>
    <w:multiLevelType w:val="multilevel"/>
    <w:tmpl w:val="AADE7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D378B0"/>
    <w:multiLevelType w:val="multilevel"/>
    <w:tmpl w:val="7E84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2422C0"/>
    <w:multiLevelType w:val="hybridMultilevel"/>
    <w:tmpl w:val="5658FD0E"/>
    <w:lvl w:ilvl="0" w:tplc="D0EEE36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66666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1">
      <w:lvl w:ilvl="1">
        <w:numFmt w:val="lowerLetter"/>
        <w:lvlText w:val="%2."/>
        <w:lvlJc w:val="left"/>
      </w:lvl>
    </w:lvlOverride>
  </w:num>
  <w:num w:numId="4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47"/>
    <w:rsid w:val="001D690F"/>
    <w:rsid w:val="00293329"/>
    <w:rsid w:val="00357FE4"/>
    <w:rsid w:val="00586E47"/>
    <w:rsid w:val="00751D64"/>
    <w:rsid w:val="009222EE"/>
    <w:rsid w:val="00D250A7"/>
    <w:rsid w:val="00E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39B81-E862-461B-9242-3D3862AB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6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86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E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86E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8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86E47"/>
  </w:style>
  <w:style w:type="paragraph" w:styleId="ListParagraph">
    <w:name w:val="List Paragraph"/>
    <w:basedOn w:val="Normal"/>
    <w:uiPriority w:val="34"/>
    <w:qFormat/>
    <w:rsid w:val="0058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945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L. Carpenter</dc:creator>
  <cp:keywords/>
  <dc:description/>
  <cp:lastModifiedBy>Dawn Banker</cp:lastModifiedBy>
  <cp:revision>3</cp:revision>
  <dcterms:created xsi:type="dcterms:W3CDTF">2015-10-15T15:02:00Z</dcterms:created>
  <dcterms:modified xsi:type="dcterms:W3CDTF">2015-10-15T15:03:00Z</dcterms:modified>
</cp:coreProperties>
</file>