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85"/>
        </w:rPr>
        <w:t>Title</w:t>
      </w:r>
      <w:r>
        <w:rPr>
          <w:spacing w:val="-2"/>
          <w:w w:val="85"/>
        </w:rPr>
        <w:t> </w:t>
      </w:r>
      <w:r>
        <w:rPr>
          <w:w w:val="85"/>
        </w:rPr>
        <w:t>IX</w:t>
      </w:r>
      <w:r>
        <w:rPr>
          <w:spacing w:val="-3"/>
          <w:w w:val="85"/>
        </w:rPr>
        <w:t> </w:t>
      </w:r>
      <w:r>
        <w:rPr>
          <w:w w:val="85"/>
        </w:rPr>
        <w:t>Responsible</w:t>
      </w:r>
      <w:r>
        <w:rPr>
          <w:spacing w:val="-2"/>
          <w:w w:val="85"/>
        </w:rPr>
        <w:t> </w:t>
      </w:r>
      <w:r>
        <w:rPr>
          <w:w w:val="85"/>
        </w:rPr>
        <w:t>Employee</w:t>
      </w:r>
      <w:r>
        <w:rPr>
          <w:spacing w:val="-2"/>
          <w:w w:val="85"/>
        </w:rPr>
        <w:t> </w:t>
      </w:r>
      <w:r>
        <w:rPr>
          <w:w w:val="85"/>
        </w:rPr>
        <w:t>Training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Transcript</w:t>
      </w:r>
    </w:p>
    <w:p>
      <w:pPr>
        <w:pStyle w:val="BodyText"/>
        <w:spacing w:before="47"/>
        <w:ind w:left="0"/>
        <w:rPr>
          <w:b/>
          <w:sz w:val="36"/>
        </w:rPr>
      </w:pPr>
    </w:p>
    <w:p>
      <w:pPr>
        <w:pStyle w:val="BodyText"/>
        <w:spacing w:line="254" w:lineRule="auto"/>
      </w:pPr>
      <w:r>
        <w:rPr>
          <w:w w:val="90"/>
        </w:rPr>
        <w:t>Hello and welcome to responsible employee training. My name is Kate Page, and I serve as the </w:t>
      </w:r>
      <w:r>
        <w:rPr>
          <w:spacing w:val="-4"/>
        </w:rPr>
        <w:t>Title</w:t>
      </w:r>
      <w:r>
        <w:rPr>
          <w:spacing w:val="-9"/>
        </w:rPr>
        <w:t> </w:t>
      </w:r>
      <w:r>
        <w:rPr>
          <w:spacing w:val="-4"/>
        </w:rPr>
        <w:t>IX</w:t>
      </w:r>
      <w:r>
        <w:rPr>
          <w:spacing w:val="-12"/>
        </w:rPr>
        <w:t> </w:t>
      </w:r>
      <w:r>
        <w:rPr>
          <w:spacing w:val="-4"/>
        </w:rPr>
        <w:t>Coordinator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Wright</w:t>
      </w:r>
      <w:r>
        <w:rPr>
          <w:spacing w:val="-10"/>
        </w:rPr>
        <w:t> </w:t>
      </w:r>
      <w:r>
        <w:rPr>
          <w:spacing w:val="-4"/>
        </w:rPr>
        <w:t>State</w:t>
      </w:r>
      <w:r>
        <w:rPr>
          <w:spacing w:val="-9"/>
        </w:rPr>
        <w:t> </w:t>
      </w:r>
      <w:r>
        <w:rPr>
          <w:spacing w:val="-4"/>
        </w:rPr>
        <w:t>University.</w:t>
      </w:r>
    </w:p>
    <w:p>
      <w:pPr>
        <w:pStyle w:val="BodyText"/>
        <w:spacing w:before="1"/>
      </w:pPr>
      <w:r>
        <w:rPr>
          <w:w w:val="90"/>
        </w:rPr>
        <w:t>Our</w:t>
      </w:r>
      <w:r>
        <w:rPr>
          <w:spacing w:val="-3"/>
        </w:rPr>
        <w:t> </w:t>
      </w:r>
      <w:r>
        <w:rPr>
          <w:w w:val="90"/>
        </w:rPr>
        <w:t>responsible</w:t>
      </w:r>
      <w:r>
        <w:rPr>
          <w:spacing w:val="-3"/>
        </w:rPr>
        <w:t> </w:t>
      </w:r>
      <w:r>
        <w:rPr>
          <w:w w:val="90"/>
        </w:rPr>
        <w:t>employees</w:t>
      </w:r>
      <w:r>
        <w:rPr/>
        <w:t> </w:t>
      </w:r>
      <w:r>
        <w:rPr>
          <w:w w:val="90"/>
        </w:rPr>
        <w:t>include</w:t>
      </w:r>
      <w:r>
        <w:rPr>
          <w:spacing w:val="-3"/>
        </w:rPr>
        <w:t> </w:t>
      </w:r>
      <w:r>
        <w:rPr>
          <w:w w:val="90"/>
        </w:rPr>
        <w:t>those</w:t>
      </w:r>
      <w:r>
        <w:rPr>
          <w:spacing w:val="1"/>
        </w:rPr>
        <w:t> </w:t>
      </w:r>
      <w:r>
        <w:rPr>
          <w:w w:val="90"/>
        </w:rPr>
        <w:t>listed</w:t>
      </w:r>
      <w:r>
        <w:rPr>
          <w:spacing w:val="-1"/>
        </w:rPr>
        <w:t> </w:t>
      </w:r>
      <w:r>
        <w:rPr>
          <w:w w:val="90"/>
        </w:rPr>
        <w:t>in</w:t>
      </w:r>
      <w:r>
        <w:rPr>
          <w:spacing w:val="-6"/>
        </w:rPr>
        <w:t> </w:t>
      </w:r>
      <w:r>
        <w:rPr>
          <w:w w:val="90"/>
        </w:rPr>
        <w:t>this</w:t>
      </w:r>
      <w:r>
        <w:rPr>
          <w:spacing w:val="-3"/>
        </w:rPr>
        <w:t> </w:t>
      </w:r>
      <w:r>
        <w:rPr>
          <w:spacing w:val="-2"/>
          <w:w w:val="90"/>
        </w:rPr>
        <w:t>table.</w:t>
      </w:r>
    </w:p>
    <w:p>
      <w:pPr>
        <w:pStyle w:val="BodyText"/>
        <w:spacing w:line="254" w:lineRule="auto" w:before="17"/>
      </w:pPr>
      <w:r>
        <w:rPr>
          <w:w w:val="90"/>
        </w:rPr>
        <w:t>If you see your title and/or functional area congratulations, you are considered a responsible </w:t>
      </w:r>
      <w:r>
        <w:rPr>
          <w:spacing w:val="-2"/>
        </w:rPr>
        <w:t>employee.</w:t>
      </w:r>
    </w:p>
    <w:p>
      <w:pPr>
        <w:pStyle w:val="BodyText"/>
        <w:spacing w:line="254" w:lineRule="auto" w:before="3"/>
      </w:pPr>
      <w:r>
        <w:rPr>
          <w:w w:val="90"/>
        </w:rPr>
        <w:t>Additional information about responsible employees can be found in Wright State policy 1270,</w:t>
      </w:r>
      <w:r>
        <w:rPr>
          <w:spacing w:val="40"/>
        </w:rPr>
        <w:t> </w:t>
      </w:r>
      <w:r>
        <w:rPr/>
        <w:t>appendix E.</w:t>
      </w:r>
    </w:p>
    <w:p>
      <w:pPr>
        <w:pStyle w:val="BodyText"/>
        <w:spacing w:line="254" w:lineRule="auto"/>
      </w:pPr>
      <w:r>
        <w:rPr>
          <w:spacing w:val="-6"/>
        </w:rPr>
        <w:t>Reportable</w:t>
      </w:r>
      <w:r>
        <w:rPr>
          <w:spacing w:val="-16"/>
        </w:rPr>
        <w:t> </w:t>
      </w:r>
      <w:r>
        <w:rPr>
          <w:spacing w:val="-6"/>
        </w:rPr>
        <w:t>behaviors</w:t>
      </w:r>
      <w:r>
        <w:rPr>
          <w:spacing w:val="-12"/>
        </w:rPr>
        <w:t> </w:t>
      </w:r>
      <w:r>
        <w:rPr>
          <w:spacing w:val="-6"/>
        </w:rPr>
        <w:t>apply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different</w:t>
      </w:r>
      <w:r>
        <w:rPr>
          <w:spacing w:val="-11"/>
        </w:rPr>
        <w:t> </w:t>
      </w:r>
      <w:r>
        <w:rPr>
          <w:spacing w:val="-6"/>
        </w:rPr>
        <w:t>kinds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sex-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gender-based</w:t>
      </w:r>
      <w:r>
        <w:rPr>
          <w:spacing w:val="-13"/>
        </w:rPr>
        <w:t> </w:t>
      </w:r>
      <w:r>
        <w:rPr>
          <w:spacing w:val="-6"/>
        </w:rPr>
        <w:t>discrimination, </w:t>
      </w:r>
      <w:r>
        <w:rPr>
          <w:w w:val="90"/>
        </w:rPr>
        <w:t>harassment, violence, and other criminal offenses, and require that Wright State effectively</w:t>
      </w:r>
      <w:r>
        <w:rPr/>
        <w:t> </w:t>
      </w:r>
      <w:r>
        <w:rPr>
          <w:spacing w:val="-6"/>
        </w:rPr>
        <w:t>responds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notice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alleged</w:t>
      </w:r>
      <w:r>
        <w:rPr>
          <w:spacing w:val="-7"/>
        </w:rPr>
        <w:t> </w:t>
      </w:r>
      <w:r>
        <w:rPr>
          <w:spacing w:val="-6"/>
        </w:rPr>
        <w:t>incidents</w:t>
      </w:r>
      <w:r>
        <w:rPr>
          <w:spacing w:val="-11"/>
        </w:rPr>
        <w:t> </w:t>
      </w:r>
      <w:r>
        <w:rPr>
          <w:spacing w:val="-6"/>
        </w:rPr>
        <w:t>as</w:t>
      </w:r>
      <w:r>
        <w:rPr>
          <w:spacing w:val="-8"/>
        </w:rPr>
        <w:t> </w:t>
      </w:r>
      <w:r>
        <w:rPr>
          <w:spacing w:val="-6"/>
        </w:rPr>
        <w:t>provided</w:t>
      </w:r>
      <w:r>
        <w:rPr>
          <w:spacing w:val="-9"/>
        </w:rPr>
        <w:t> </w:t>
      </w:r>
      <w:r>
        <w:rPr>
          <w:spacing w:val="-6"/>
        </w:rPr>
        <w:t>by</w:t>
      </w:r>
      <w:r>
        <w:rPr>
          <w:spacing w:val="-9"/>
        </w:rPr>
        <w:t> </w:t>
      </w:r>
      <w:r>
        <w:rPr>
          <w:spacing w:val="-6"/>
        </w:rPr>
        <w:t>law.</w:t>
      </w:r>
    </w:p>
    <w:p>
      <w:pPr>
        <w:pStyle w:val="BodyText"/>
        <w:spacing w:line="254" w:lineRule="auto" w:before="2"/>
      </w:pPr>
      <w:r>
        <w:rPr>
          <w:spacing w:val="-8"/>
        </w:rPr>
        <w:t>Prohibited</w:t>
      </w:r>
      <w:r>
        <w:rPr>
          <w:spacing w:val="-11"/>
        </w:rPr>
        <w:t> </w:t>
      </w:r>
      <w:r>
        <w:rPr>
          <w:spacing w:val="-8"/>
        </w:rPr>
        <w:t>by</w:t>
      </w:r>
      <w:r>
        <w:rPr>
          <w:spacing w:val="-10"/>
        </w:rPr>
        <w:t> </w:t>
      </w:r>
      <w:r>
        <w:rPr>
          <w:spacing w:val="-8"/>
        </w:rPr>
        <w:t>law reportable</w:t>
      </w:r>
      <w:r>
        <w:rPr>
          <w:spacing w:val="-11"/>
        </w:rPr>
        <w:t> </w:t>
      </w:r>
      <w:r>
        <w:rPr>
          <w:spacing w:val="-8"/>
        </w:rPr>
        <w:t>behaviors are</w:t>
      </w:r>
      <w:r>
        <w:rPr>
          <w:spacing w:val="-9"/>
        </w:rPr>
        <w:t> </w:t>
      </w:r>
      <w:r>
        <w:rPr>
          <w:spacing w:val="-8"/>
        </w:rPr>
        <w:t>bound by</w:t>
      </w:r>
      <w:r>
        <w:rPr>
          <w:spacing w:val="-12"/>
        </w:rPr>
        <w:t> </w:t>
      </w:r>
      <w:r>
        <w:rPr>
          <w:spacing w:val="-8"/>
        </w:rPr>
        <w:t>the laws</w:t>
      </w:r>
      <w:r>
        <w:rPr>
          <w:spacing w:val="-9"/>
        </w:rPr>
        <w:t> </w:t>
      </w:r>
      <w:r>
        <w:rPr>
          <w:spacing w:val="-8"/>
        </w:rPr>
        <w:t>that you</w:t>
      </w:r>
      <w:r>
        <w:rPr>
          <w:spacing w:val="-11"/>
        </w:rPr>
        <w:t> </w:t>
      </w:r>
      <w:r>
        <w:rPr>
          <w:spacing w:val="-8"/>
        </w:rPr>
        <w:t>see on</w:t>
      </w:r>
      <w:r>
        <w:rPr>
          <w:spacing w:val="-10"/>
        </w:rPr>
        <w:t> </w:t>
      </w:r>
      <w:r>
        <w:rPr>
          <w:spacing w:val="-8"/>
        </w:rPr>
        <w:t>the left</w:t>
      </w:r>
      <w:r>
        <w:rPr>
          <w:spacing w:val="-9"/>
        </w:rPr>
        <w:t> </w:t>
      </w:r>
      <w:r>
        <w:rPr>
          <w:spacing w:val="-8"/>
        </w:rPr>
        <w:t>hand</w:t>
      </w:r>
      <w:r>
        <w:rPr>
          <w:spacing w:val="-11"/>
        </w:rPr>
        <w:t> </w:t>
      </w:r>
      <w:r>
        <w:rPr>
          <w:spacing w:val="-8"/>
        </w:rPr>
        <w:t>of </w:t>
      </w:r>
      <w:r>
        <w:rPr/>
        <w:t>the</w:t>
      </w:r>
      <w:r>
        <w:rPr>
          <w:spacing w:val="-2"/>
        </w:rPr>
        <w:t> </w:t>
      </w:r>
      <w:r>
        <w:rPr/>
        <w:t>screen.</w:t>
      </w:r>
    </w:p>
    <w:p>
      <w:pPr>
        <w:pStyle w:val="BodyText"/>
      </w:pPr>
      <w:r>
        <w:rPr>
          <w:w w:val="90"/>
        </w:rPr>
        <w:t>For</w:t>
      </w:r>
      <w:r>
        <w:rPr/>
        <w:t> </w:t>
      </w:r>
      <w:r>
        <w:rPr>
          <w:w w:val="90"/>
        </w:rPr>
        <w:t>this</w:t>
      </w:r>
      <w:r>
        <w:rPr>
          <w:spacing w:val="-4"/>
        </w:rPr>
        <w:t> </w:t>
      </w:r>
      <w:r>
        <w:rPr>
          <w:w w:val="90"/>
        </w:rPr>
        <w:t>training,</w:t>
      </w:r>
      <w:r>
        <w:rPr>
          <w:spacing w:val="-2"/>
        </w:rPr>
        <w:t> </w:t>
      </w:r>
      <w:r>
        <w:rPr>
          <w:w w:val="90"/>
        </w:rPr>
        <w:t>we</w:t>
      </w:r>
      <w:r>
        <w:rPr>
          <w:spacing w:val="-2"/>
        </w:rPr>
        <w:t> </w:t>
      </w:r>
      <w:r>
        <w:rPr>
          <w:w w:val="90"/>
        </w:rPr>
        <w:t>focus</w:t>
      </w:r>
      <w:r>
        <w:rPr/>
        <w:t> </w:t>
      </w:r>
      <w:r>
        <w:rPr>
          <w:w w:val="90"/>
        </w:rPr>
        <w:t>on</w:t>
      </w:r>
      <w:r>
        <w:rPr>
          <w:spacing w:val="-1"/>
        </w:rPr>
        <w:t> </w:t>
      </w:r>
      <w:r>
        <w:rPr>
          <w:w w:val="90"/>
        </w:rPr>
        <w:t>Title</w:t>
      </w:r>
      <w:r>
        <w:rPr>
          <w:spacing w:val="-2"/>
        </w:rPr>
        <w:t> </w:t>
      </w:r>
      <w:r>
        <w:rPr>
          <w:spacing w:val="-5"/>
          <w:w w:val="90"/>
        </w:rPr>
        <w:t>IX.</w:t>
      </w:r>
    </w:p>
    <w:p>
      <w:pPr>
        <w:pStyle w:val="BodyText"/>
        <w:spacing w:before="17"/>
      </w:pPr>
      <w:r>
        <w:rPr>
          <w:w w:val="85"/>
        </w:rPr>
        <w:t>Title</w:t>
      </w:r>
      <w:r>
        <w:rPr>
          <w:spacing w:val="14"/>
        </w:rPr>
        <w:t> </w:t>
      </w:r>
      <w:r>
        <w:rPr>
          <w:w w:val="85"/>
        </w:rPr>
        <w:t>IX</w:t>
      </w:r>
      <w:r>
        <w:rPr>
          <w:spacing w:val="10"/>
        </w:rPr>
        <w:t> </w:t>
      </w:r>
      <w:r>
        <w:rPr>
          <w:w w:val="85"/>
        </w:rPr>
        <w:t>discusses</w:t>
      </w:r>
      <w:r>
        <w:rPr>
          <w:spacing w:val="11"/>
        </w:rPr>
        <w:t> </w:t>
      </w:r>
      <w:r>
        <w:rPr>
          <w:w w:val="85"/>
        </w:rPr>
        <w:t>sex-based</w:t>
      </w:r>
      <w:r>
        <w:rPr>
          <w:spacing w:val="13"/>
        </w:rPr>
        <w:t> </w:t>
      </w:r>
      <w:r>
        <w:rPr>
          <w:w w:val="85"/>
        </w:rPr>
        <w:t>discrimination,</w:t>
      </w:r>
      <w:r>
        <w:rPr>
          <w:spacing w:val="12"/>
        </w:rPr>
        <w:t> </w:t>
      </w:r>
      <w:r>
        <w:rPr>
          <w:w w:val="85"/>
        </w:rPr>
        <w:t>as</w:t>
      </w:r>
      <w:r>
        <w:rPr>
          <w:spacing w:val="11"/>
        </w:rPr>
        <w:t> </w:t>
      </w:r>
      <w:r>
        <w:rPr>
          <w:w w:val="85"/>
        </w:rPr>
        <w:t>well</w:t>
      </w:r>
      <w:r>
        <w:rPr>
          <w:spacing w:val="15"/>
        </w:rPr>
        <w:t> </w:t>
      </w:r>
      <w:r>
        <w:rPr>
          <w:w w:val="85"/>
        </w:rPr>
        <w:t>as</w:t>
      </w:r>
      <w:r>
        <w:rPr>
          <w:spacing w:val="15"/>
        </w:rPr>
        <w:t> </w:t>
      </w:r>
      <w:r>
        <w:rPr>
          <w:w w:val="85"/>
        </w:rPr>
        <w:t>sexual</w:t>
      </w:r>
      <w:r>
        <w:rPr>
          <w:spacing w:val="12"/>
        </w:rPr>
        <w:t> </w:t>
      </w:r>
      <w:r>
        <w:rPr>
          <w:spacing w:val="-2"/>
          <w:w w:val="85"/>
        </w:rPr>
        <w:t>harassment.</w:t>
      </w:r>
    </w:p>
    <w:p>
      <w:pPr>
        <w:pStyle w:val="BodyText"/>
        <w:spacing w:line="254" w:lineRule="auto" w:before="17"/>
      </w:pPr>
      <w:r>
        <w:rPr>
          <w:spacing w:val="-8"/>
        </w:rPr>
        <w:t>And prohibits retaliation toward any person, making a report or participating in the process. </w:t>
      </w:r>
      <w:r>
        <w:rPr>
          <w:spacing w:val="-6"/>
        </w:rPr>
        <w:t>More</w:t>
      </w:r>
      <w:r>
        <w:rPr>
          <w:spacing w:val="-16"/>
        </w:rPr>
        <w:t> </w:t>
      </w:r>
      <w:r>
        <w:rPr>
          <w:spacing w:val="-6"/>
        </w:rPr>
        <w:t>information</w:t>
      </w:r>
      <w:r>
        <w:rPr>
          <w:spacing w:val="-13"/>
        </w:rPr>
        <w:t> </w:t>
      </w:r>
      <w:r>
        <w:rPr>
          <w:spacing w:val="-6"/>
        </w:rPr>
        <w:t>on</w:t>
      </w:r>
      <w:r>
        <w:rPr>
          <w:spacing w:val="-14"/>
        </w:rPr>
        <w:t> </w:t>
      </w:r>
      <w:r>
        <w:rPr>
          <w:spacing w:val="-6"/>
        </w:rPr>
        <w:t>each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areas</w:t>
      </w:r>
      <w:r>
        <w:rPr>
          <w:spacing w:val="-12"/>
        </w:rPr>
        <w:t> </w:t>
      </w:r>
      <w:r>
        <w:rPr>
          <w:spacing w:val="-6"/>
        </w:rPr>
        <w:t>listed</w:t>
      </w:r>
      <w:r>
        <w:rPr>
          <w:spacing w:val="-11"/>
        </w:rPr>
        <w:t> </w:t>
      </w:r>
      <w:r>
        <w:rPr>
          <w:spacing w:val="-6"/>
        </w:rPr>
        <w:t>under</w:t>
      </w:r>
      <w:r>
        <w:rPr>
          <w:spacing w:val="-12"/>
        </w:rPr>
        <w:t> </w:t>
      </w:r>
      <w:r>
        <w:rPr>
          <w:spacing w:val="-6"/>
        </w:rPr>
        <w:t>sex-based</w:t>
      </w:r>
      <w:r>
        <w:rPr>
          <w:spacing w:val="-13"/>
        </w:rPr>
        <w:t> </w:t>
      </w:r>
      <w:r>
        <w:rPr>
          <w:spacing w:val="-6"/>
        </w:rPr>
        <w:t>discrimination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sexual harassment</w:t>
      </w:r>
      <w:r>
        <w:rPr>
          <w:spacing w:val="-9"/>
        </w:rPr>
        <w:t> </w:t>
      </w:r>
      <w:r>
        <w:rPr>
          <w:spacing w:val="-6"/>
        </w:rPr>
        <w:t>can</w:t>
      </w:r>
      <w:r>
        <w:rPr>
          <w:spacing w:val="-9"/>
        </w:rPr>
        <w:t> </w:t>
      </w:r>
      <w:r>
        <w:rPr>
          <w:spacing w:val="-6"/>
        </w:rPr>
        <w:t>be</w:t>
      </w:r>
      <w:r>
        <w:rPr>
          <w:spacing w:val="-10"/>
        </w:rPr>
        <w:t> </w:t>
      </w:r>
      <w:r>
        <w:rPr>
          <w:spacing w:val="-6"/>
        </w:rPr>
        <w:t>found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Wright</w:t>
      </w:r>
      <w:r>
        <w:rPr>
          <w:spacing w:val="-9"/>
        </w:rPr>
        <w:t> </w:t>
      </w:r>
      <w:r>
        <w:rPr>
          <w:spacing w:val="-6"/>
        </w:rPr>
        <w:t>State</w:t>
      </w:r>
      <w:r>
        <w:rPr>
          <w:spacing w:val="-10"/>
        </w:rPr>
        <w:t> </w:t>
      </w:r>
      <w:r>
        <w:rPr>
          <w:spacing w:val="-6"/>
        </w:rPr>
        <w:t>policy</w:t>
      </w:r>
      <w:r>
        <w:rPr>
          <w:spacing w:val="-11"/>
        </w:rPr>
        <w:t> </w:t>
      </w:r>
      <w:r>
        <w:rPr>
          <w:spacing w:val="-6"/>
        </w:rPr>
        <w:t>1270.4.</w:t>
      </w:r>
    </w:p>
    <w:p>
      <w:pPr>
        <w:pStyle w:val="BodyText"/>
        <w:spacing w:line="256" w:lineRule="auto" w:before="1"/>
      </w:pPr>
      <w:r>
        <w:rPr>
          <w:spacing w:val="-6"/>
        </w:rPr>
        <w:t>If</w:t>
      </w:r>
      <w:r>
        <w:rPr>
          <w:spacing w:val="-14"/>
        </w:rPr>
        <w:t> </w:t>
      </w:r>
      <w:r>
        <w:rPr>
          <w:spacing w:val="-6"/>
        </w:rPr>
        <w:t>you</w:t>
      </w:r>
      <w:r>
        <w:rPr>
          <w:spacing w:val="-14"/>
        </w:rPr>
        <w:t> </w:t>
      </w:r>
      <w:r>
        <w:rPr>
          <w:spacing w:val="-6"/>
        </w:rPr>
        <w:t>receive</w:t>
      </w:r>
      <w:r>
        <w:rPr>
          <w:spacing w:val="-12"/>
        </w:rPr>
        <w:t> </w:t>
      </w:r>
      <w:r>
        <w:rPr>
          <w:spacing w:val="-6"/>
        </w:rPr>
        <w:t>information</w:t>
      </w:r>
      <w:r>
        <w:rPr>
          <w:spacing w:val="-11"/>
        </w:rPr>
        <w:t> </w:t>
      </w:r>
      <w:r>
        <w:rPr>
          <w:spacing w:val="-6"/>
        </w:rPr>
        <w:t>that</w:t>
      </w:r>
      <w:r>
        <w:rPr>
          <w:spacing w:val="-13"/>
        </w:rPr>
        <w:t> </w:t>
      </w:r>
      <w:r>
        <w:rPr>
          <w:spacing w:val="-6"/>
        </w:rPr>
        <w:t>someone</w:t>
      </w:r>
      <w:r>
        <w:rPr>
          <w:spacing w:val="-14"/>
        </w:rPr>
        <w:t> </w:t>
      </w:r>
      <w:r>
        <w:rPr>
          <w:spacing w:val="-6"/>
        </w:rPr>
        <w:t>has</w:t>
      </w:r>
      <w:r>
        <w:rPr>
          <w:spacing w:val="-14"/>
        </w:rPr>
        <w:t> </w:t>
      </w:r>
      <w:r>
        <w:rPr>
          <w:spacing w:val="-6"/>
        </w:rPr>
        <w:t>experienced</w:t>
      </w:r>
      <w:r>
        <w:rPr>
          <w:spacing w:val="-13"/>
        </w:rPr>
        <w:t> </w:t>
      </w:r>
      <w:r>
        <w:rPr>
          <w:spacing w:val="-6"/>
        </w:rPr>
        <w:t>sex-based</w:t>
      </w:r>
      <w:r>
        <w:rPr>
          <w:spacing w:val="-13"/>
        </w:rPr>
        <w:t> </w:t>
      </w:r>
      <w:r>
        <w:rPr>
          <w:spacing w:val="-6"/>
        </w:rPr>
        <w:t>discrimination</w:t>
      </w:r>
      <w:r>
        <w:rPr>
          <w:spacing w:val="-13"/>
        </w:rPr>
        <w:t> </w:t>
      </w:r>
      <w:r>
        <w:rPr>
          <w:spacing w:val="-6"/>
        </w:rPr>
        <w:t>or </w:t>
      </w:r>
      <w:r>
        <w:rPr>
          <w:spacing w:val="-8"/>
        </w:rPr>
        <w:t>harassment, that information should be kept private and only</w:t>
      </w:r>
      <w:r>
        <w:rPr>
          <w:spacing w:val="-9"/>
        </w:rPr>
        <w:t> </w:t>
      </w:r>
      <w:r>
        <w:rPr>
          <w:spacing w:val="-8"/>
        </w:rPr>
        <w:t>shared with those who need to </w:t>
      </w:r>
      <w:r>
        <w:rPr>
          <w:spacing w:val="-2"/>
        </w:rPr>
        <w:t>know.</w:t>
      </w:r>
    </w:p>
    <w:p>
      <w:pPr>
        <w:pStyle w:val="BodyText"/>
        <w:spacing w:line="254" w:lineRule="auto"/>
      </w:pPr>
      <w:r>
        <w:rPr>
          <w:w w:val="90"/>
        </w:rPr>
        <w:t>For example, the Title IX Coordinator. However, as a responsible employee, you cannot keep </w:t>
      </w:r>
      <w:r>
        <w:rPr>
          <w:spacing w:val="-6"/>
        </w:rPr>
        <w:t>information confidential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the only</w:t>
      </w:r>
      <w:r>
        <w:rPr>
          <w:spacing w:val="-7"/>
        </w:rPr>
        <w:t> </w:t>
      </w:r>
      <w:r>
        <w:rPr>
          <w:spacing w:val="-6"/>
        </w:rPr>
        <w:t>confidential</w:t>
      </w:r>
      <w:r>
        <w:rPr>
          <w:spacing w:val="-8"/>
        </w:rPr>
        <w:t> </w:t>
      </w:r>
      <w:r>
        <w:rPr>
          <w:spacing w:val="-6"/>
        </w:rPr>
        <w:t>resources on</w:t>
      </w:r>
      <w:r>
        <w:rPr>
          <w:spacing w:val="-7"/>
        </w:rPr>
        <w:t> </w:t>
      </w:r>
      <w:r>
        <w:rPr>
          <w:spacing w:val="-6"/>
        </w:rPr>
        <w:t>campus are bound</w:t>
      </w:r>
      <w:r>
        <w:rPr>
          <w:spacing w:val="-8"/>
        </w:rPr>
        <w:t> </w:t>
      </w:r>
      <w:r>
        <w:rPr>
          <w:spacing w:val="-6"/>
        </w:rPr>
        <w:t>by</w:t>
      </w:r>
      <w:r>
        <w:rPr>
          <w:spacing w:val="-7"/>
        </w:rPr>
        <w:t> </w:t>
      </w:r>
      <w:r>
        <w:rPr>
          <w:spacing w:val="-6"/>
        </w:rPr>
        <w:t>their </w:t>
      </w:r>
      <w:r>
        <w:rPr>
          <w:spacing w:val="-2"/>
        </w:rPr>
        <w:t>profession.</w:t>
      </w:r>
    </w:p>
    <w:p>
      <w:pPr>
        <w:pStyle w:val="BodyText"/>
        <w:spacing w:line="254" w:lineRule="auto"/>
      </w:pPr>
      <w:r>
        <w:rPr>
          <w:w w:val="90"/>
        </w:rPr>
        <w:t>Confidential resources</w:t>
      </w:r>
      <w:r>
        <w:rPr>
          <w:spacing w:val="-4"/>
          <w:w w:val="90"/>
        </w:rPr>
        <w:t> </w:t>
      </w:r>
      <w:r>
        <w:rPr>
          <w:w w:val="90"/>
        </w:rPr>
        <w:t>include Student Legal Services, Student Health</w:t>
      </w:r>
      <w:r>
        <w:rPr>
          <w:spacing w:val="-2"/>
          <w:w w:val="90"/>
        </w:rPr>
        <w:t> </w:t>
      </w:r>
      <w:r>
        <w:rPr>
          <w:w w:val="90"/>
        </w:rPr>
        <w:t>Center, the Counseling </w:t>
      </w:r>
      <w:r>
        <w:rPr>
          <w:spacing w:val="-8"/>
        </w:rPr>
        <w:t>Center,</w:t>
      </w:r>
      <w:r>
        <w:rPr>
          <w:spacing w:val="-13"/>
        </w:rPr>
        <w:t> </w:t>
      </w:r>
      <w:r>
        <w:rPr>
          <w:spacing w:val="-8"/>
        </w:rPr>
        <w:t>and</w:t>
      </w:r>
      <w:r>
        <w:rPr>
          <w:spacing w:val="-13"/>
        </w:rPr>
        <w:t> </w:t>
      </w:r>
      <w:r>
        <w:rPr>
          <w:spacing w:val="-8"/>
        </w:rPr>
        <w:t>the</w:t>
      </w:r>
      <w:r>
        <w:rPr>
          <w:spacing w:val="-13"/>
        </w:rPr>
        <w:t> </w:t>
      </w:r>
      <w:r>
        <w:rPr>
          <w:spacing w:val="-8"/>
        </w:rPr>
        <w:t>Employee</w:t>
      </w:r>
      <w:r>
        <w:rPr>
          <w:spacing w:val="-11"/>
        </w:rPr>
        <w:t> </w:t>
      </w:r>
      <w:r>
        <w:rPr>
          <w:spacing w:val="-8"/>
        </w:rPr>
        <w:t>Assistance</w:t>
      </w:r>
      <w:r>
        <w:rPr>
          <w:spacing w:val="-11"/>
        </w:rPr>
        <w:t> </w:t>
      </w:r>
      <w:r>
        <w:rPr>
          <w:spacing w:val="-8"/>
        </w:rPr>
        <w:t>Program.</w:t>
      </w:r>
    </w:p>
    <w:p>
      <w:pPr>
        <w:pStyle w:val="BodyText"/>
        <w:spacing w:line="254" w:lineRule="auto"/>
      </w:pPr>
      <w:r>
        <w:rPr>
          <w:spacing w:val="-8"/>
        </w:rPr>
        <w:t>As a responsible employee, it's</w:t>
      </w:r>
      <w:r>
        <w:rPr>
          <w:spacing w:val="-9"/>
        </w:rPr>
        <w:t> </w:t>
      </w:r>
      <w:r>
        <w:rPr>
          <w:spacing w:val="-8"/>
        </w:rPr>
        <w:t>important to thank the person who's disclosing information to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5"/>
        </w:rPr>
        <w:t> </w:t>
      </w:r>
      <w:r>
        <w:rPr>
          <w:spacing w:val="-2"/>
        </w:rPr>
        <w:t>trusting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enough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share</w:t>
      </w:r>
      <w:r>
        <w:rPr>
          <w:spacing w:val="-15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information.</w:t>
      </w:r>
    </w:p>
    <w:p>
      <w:pPr>
        <w:pStyle w:val="BodyText"/>
        <w:spacing w:line="254" w:lineRule="auto"/>
      </w:pPr>
      <w:r>
        <w:rPr>
          <w:spacing w:val="-8"/>
        </w:rPr>
        <w:t>It is also</w:t>
      </w:r>
      <w:r>
        <w:rPr>
          <w:spacing w:val="-10"/>
        </w:rPr>
        <w:t> </w:t>
      </w:r>
      <w:r>
        <w:rPr>
          <w:spacing w:val="-8"/>
        </w:rPr>
        <w:t>important</w:t>
      </w:r>
      <w:r>
        <w:rPr>
          <w:spacing w:val="-9"/>
        </w:rPr>
        <w:t> </w:t>
      </w:r>
      <w:r>
        <w:rPr>
          <w:spacing w:val="-8"/>
        </w:rPr>
        <w:t>to</w:t>
      </w:r>
      <w:r>
        <w:rPr>
          <w:spacing w:val="-10"/>
        </w:rPr>
        <w:t> </w:t>
      </w:r>
      <w:r>
        <w:rPr>
          <w:spacing w:val="-8"/>
        </w:rPr>
        <w:t>let</w:t>
      </w:r>
      <w:r>
        <w:rPr>
          <w:spacing w:val="-9"/>
        </w:rPr>
        <w:t> </w:t>
      </w:r>
      <w:r>
        <w:rPr>
          <w:spacing w:val="-8"/>
        </w:rPr>
        <w:t>them</w:t>
      </w:r>
      <w:r>
        <w:rPr>
          <w:spacing w:val="-10"/>
        </w:rPr>
        <w:t> </w:t>
      </w:r>
      <w:r>
        <w:rPr>
          <w:spacing w:val="-8"/>
        </w:rPr>
        <w:t>know</w:t>
      </w:r>
      <w:r>
        <w:rPr>
          <w:spacing w:val="-9"/>
        </w:rPr>
        <w:t> </w:t>
      </w:r>
      <w:r>
        <w:rPr>
          <w:spacing w:val="-8"/>
        </w:rPr>
        <w:t>right away</w:t>
      </w:r>
      <w:r>
        <w:rPr>
          <w:spacing w:val="-11"/>
        </w:rPr>
        <w:t> </w:t>
      </w:r>
      <w:r>
        <w:rPr>
          <w:spacing w:val="-8"/>
        </w:rPr>
        <w:t>that you</w:t>
      </w:r>
      <w:r>
        <w:rPr>
          <w:spacing w:val="-10"/>
        </w:rPr>
        <w:t> </w:t>
      </w:r>
      <w:r>
        <w:rPr>
          <w:spacing w:val="-8"/>
        </w:rPr>
        <w:t>are</w:t>
      </w:r>
      <w:r>
        <w:rPr>
          <w:spacing w:val="-10"/>
        </w:rPr>
        <w:t> </w:t>
      </w:r>
      <w:r>
        <w:rPr>
          <w:spacing w:val="-8"/>
        </w:rPr>
        <w:t>a responsible</w:t>
      </w:r>
      <w:r>
        <w:rPr>
          <w:spacing w:val="-12"/>
        </w:rPr>
        <w:t> </w:t>
      </w:r>
      <w:r>
        <w:rPr>
          <w:spacing w:val="-8"/>
        </w:rPr>
        <w:t>employee</w:t>
      </w:r>
      <w:r>
        <w:rPr>
          <w:spacing w:val="-10"/>
        </w:rPr>
        <w:t> </w:t>
      </w:r>
      <w:r>
        <w:rPr>
          <w:spacing w:val="-8"/>
        </w:rPr>
        <w:t>and</w:t>
      </w:r>
      <w:r>
        <w:rPr>
          <w:spacing w:val="-10"/>
        </w:rPr>
        <w:t> </w:t>
      </w:r>
      <w:r>
        <w:rPr>
          <w:spacing w:val="-8"/>
        </w:rPr>
        <w:t>need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share</w:t>
      </w:r>
      <w:r>
        <w:rPr>
          <w:spacing w:val="-11"/>
        </w:rPr>
        <w:t> </w:t>
      </w:r>
      <w:r>
        <w:rPr>
          <w:spacing w:val="-6"/>
        </w:rPr>
        <w:t>that</w:t>
      </w:r>
      <w:r>
        <w:rPr>
          <w:spacing w:val="-8"/>
        </w:rPr>
        <w:t> </w:t>
      </w:r>
      <w:r>
        <w:rPr>
          <w:spacing w:val="-6"/>
        </w:rPr>
        <w:t>information</w:t>
      </w:r>
      <w:r>
        <w:rPr>
          <w:spacing w:val="-8"/>
        </w:rPr>
        <w:t> </w:t>
      </w:r>
      <w:r>
        <w:rPr>
          <w:spacing w:val="-6"/>
        </w:rPr>
        <w:t>with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Title</w:t>
      </w:r>
      <w:r>
        <w:rPr>
          <w:spacing w:val="-11"/>
        </w:rPr>
        <w:t> </w:t>
      </w:r>
      <w:r>
        <w:rPr>
          <w:spacing w:val="-6"/>
        </w:rPr>
        <w:t>IX</w:t>
      </w:r>
      <w:r>
        <w:rPr>
          <w:spacing w:val="-10"/>
        </w:rPr>
        <w:t> </w:t>
      </w:r>
      <w:r>
        <w:rPr>
          <w:spacing w:val="-6"/>
        </w:rPr>
        <w:t>Coordinator.</w:t>
      </w:r>
      <w:r>
        <w:rPr>
          <w:spacing w:val="-12"/>
        </w:rPr>
        <w:t> </w:t>
      </w:r>
      <w:r>
        <w:rPr>
          <w:spacing w:val="-6"/>
        </w:rPr>
        <w:t>This</w:t>
      </w:r>
      <w:r>
        <w:rPr>
          <w:spacing w:val="-12"/>
        </w:rPr>
        <w:t> </w:t>
      </w:r>
      <w:r>
        <w:rPr>
          <w:spacing w:val="-6"/>
        </w:rPr>
        <w:t>sample</w:t>
      </w:r>
      <w:r>
        <w:rPr>
          <w:spacing w:val="-11"/>
        </w:rPr>
        <w:t> </w:t>
      </w:r>
      <w:r>
        <w:rPr>
          <w:spacing w:val="-6"/>
        </w:rPr>
        <w:t>script</w:t>
      </w:r>
      <w:r>
        <w:rPr>
          <w:spacing w:val="-10"/>
        </w:rPr>
        <w:t> </w:t>
      </w:r>
      <w:r>
        <w:rPr>
          <w:spacing w:val="-6"/>
        </w:rPr>
        <w:t>can</w:t>
      </w:r>
      <w:r>
        <w:rPr>
          <w:spacing w:val="-8"/>
        </w:rPr>
        <w:t> </w:t>
      </w:r>
      <w:r>
        <w:rPr>
          <w:spacing w:val="-6"/>
        </w:rPr>
        <w:t>be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guide</w:t>
      </w:r>
      <w:r>
        <w:rPr>
          <w:spacing w:val="-11"/>
        </w:rPr>
        <w:t> </w:t>
      </w:r>
      <w:r>
        <w:rPr>
          <w:spacing w:val="-6"/>
        </w:rPr>
        <w:t>for </w:t>
      </w:r>
      <w:r>
        <w:rPr>
          <w:spacing w:val="-4"/>
        </w:rPr>
        <w:t>making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information</w:t>
      </w:r>
      <w:r>
        <w:rPr>
          <w:spacing w:val="-11"/>
        </w:rPr>
        <w:t> </w:t>
      </w:r>
      <w:r>
        <w:rPr>
          <w:spacing w:val="-4"/>
        </w:rPr>
        <w:t>known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person</w:t>
      </w:r>
      <w:r>
        <w:rPr>
          <w:spacing w:val="-10"/>
        </w:rPr>
        <w:t> </w:t>
      </w:r>
      <w:r>
        <w:rPr>
          <w:spacing w:val="-4"/>
        </w:rPr>
        <w:t>disclosing</w:t>
      </w:r>
      <w:r>
        <w:rPr>
          <w:spacing w:val="-8"/>
        </w:rPr>
        <w:t> </w:t>
      </w:r>
      <w:r>
        <w:rPr>
          <w:spacing w:val="-4"/>
        </w:rPr>
        <w:t>information.</w:t>
      </w:r>
    </w:p>
    <w:p>
      <w:pPr>
        <w:pStyle w:val="BodyText"/>
      </w:pPr>
      <w:r>
        <w:rPr>
          <w:w w:val="90"/>
        </w:rPr>
        <w:t>It</w:t>
      </w:r>
      <w:r>
        <w:rPr/>
        <w:t> </w:t>
      </w:r>
      <w:r>
        <w:rPr>
          <w:w w:val="90"/>
        </w:rPr>
        <w:t>is</w:t>
      </w:r>
      <w:r>
        <w:rPr/>
        <w:t> </w:t>
      </w:r>
      <w:r>
        <w:rPr>
          <w:w w:val="90"/>
        </w:rPr>
        <w:t>really</w:t>
      </w:r>
      <w:r>
        <w:rPr>
          <w:spacing w:val="-2"/>
        </w:rPr>
        <w:t> </w:t>
      </w:r>
      <w:r>
        <w:rPr>
          <w:w w:val="90"/>
        </w:rPr>
        <w:t>important</w:t>
      </w:r>
      <w:r>
        <w:rPr>
          <w:spacing w:val="-1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disclose</w:t>
      </w:r>
      <w:r>
        <w:rPr>
          <w:spacing w:val="1"/>
        </w:rPr>
        <w:t> </w:t>
      </w:r>
      <w:r>
        <w:rPr>
          <w:w w:val="90"/>
        </w:rPr>
        <w:t>your</w:t>
      </w:r>
      <w:r>
        <w:rPr/>
        <w:t> </w:t>
      </w:r>
      <w:r>
        <w:rPr>
          <w:w w:val="90"/>
        </w:rPr>
        <w:t>status</w:t>
      </w:r>
      <w:r>
        <w:rPr/>
        <w:t> </w:t>
      </w:r>
      <w:r>
        <w:rPr>
          <w:w w:val="90"/>
        </w:rPr>
        <w:t>as</w:t>
      </w:r>
      <w:r>
        <w:rPr>
          <w:spacing w:val="-4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responsible</w:t>
      </w:r>
      <w:r>
        <w:rPr>
          <w:spacing w:val="-2"/>
        </w:rPr>
        <w:t> </w:t>
      </w:r>
      <w:r>
        <w:rPr>
          <w:w w:val="90"/>
        </w:rPr>
        <w:t>employee</w:t>
      </w:r>
      <w:r>
        <w:rPr>
          <w:spacing w:val="-2"/>
        </w:rPr>
        <w:t> </w:t>
      </w:r>
      <w:r>
        <w:rPr>
          <w:spacing w:val="-2"/>
          <w:w w:val="90"/>
        </w:rPr>
        <w:t>before</w:t>
      </w:r>
    </w:p>
    <w:p>
      <w:pPr>
        <w:pStyle w:val="BodyText"/>
        <w:spacing w:line="254" w:lineRule="auto" w:before="14"/>
        <w:ind w:right="113"/>
      </w:pPr>
      <w:r>
        <w:rPr>
          <w:w w:val="90"/>
        </w:rPr>
        <w:t>Receiving information about sex-based discrimination or harassment. Sharing that information </w:t>
      </w:r>
      <w:r>
        <w:rPr>
          <w:spacing w:val="-6"/>
        </w:rPr>
        <w:t>right</w:t>
      </w:r>
      <w:r>
        <w:rPr>
          <w:spacing w:val="-7"/>
        </w:rPr>
        <w:t> </w:t>
      </w:r>
      <w:r>
        <w:rPr>
          <w:spacing w:val="-6"/>
        </w:rPr>
        <w:t>away</w:t>
      </w:r>
      <w:r>
        <w:rPr>
          <w:spacing w:val="-9"/>
        </w:rPr>
        <w:t> </w:t>
      </w:r>
      <w:r>
        <w:rPr>
          <w:spacing w:val="-6"/>
        </w:rPr>
        <w:t>with someone can</w:t>
      </w:r>
      <w:r>
        <w:rPr>
          <w:spacing w:val="-7"/>
        </w:rPr>
        <w:t> </w:t>
      </w:r>
      <w:r>
        <w:rPr>
          <w:spacing w:val="-6"/>
        </w:rPr>
        <w:t>help</w:t>
      </w:r>
      <w:r>
        <w:rPr>
          <w:spacing w:val="-7"/>
        </w:rPr>
        <w:t> </w:t>
      </w:r>
      <w:r>
        <w:rPr>
          <w:spacing w:val="-6"/>
        </w:rPr>
        <w:t>maintain your</w:t>
      </w:r>
      <w:r>
        <w:rPr>
          <w:spacing w:val="-8"/>
        </w:rPr>
        <w:t> </w:t>
      </w:r>
      <w:r>
        <w:rPr>
          <w:spacing w:val="-6"/>
        </w:rPr>
        <w:t>relationship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also</w:t>
      </w:r>
      <w:r>
        <w:rPr>
          <w:spacing w:val="-8"/>
        </w:rPr>
        <w:t> </w:t>
      </w:r>
      <w:r>
        <w:rPr>
          <w:spacing w:val="-6"/>
        </w:rPr>
        <w:t>inform that</w:t>
      </w:r>
      <w:r>
        <w:rPr>
          <w:spacing w:val="-7"/>
        </w:rPr>
        <w:t> </w:t>
      </w:r>
      <w:r>
        <w:rPr>
          <w:spacing w:val="-6"/>
        </w:rPr>
        <w:t>person</w:t>
      </w:r>
      <w:r>
        <w:rPr>
          <w:spacing w:val="-7"/>
        </w:rPr>
        <w:t> </w:t>
      </w:r>
      <w:r>
        <w:rPr>
          <w:spacing w:val="-6"/>
        </w:rPr>
        <w:t>of </w:t>
      </w:r>
      <w:r>
        <w:rPr>
          <w:spacing w:val="-8"/>
        </w:rPr>
        <w:t>your status,</w:t>
      </w:r>
      <w:r>
        <w:rPr>
          <w:spacing w:val="-10"/>
        </w:rPr>
        <w:t> </w:t>
      </w:r>
      <w:r>
        <w:rPr>
          <w:spacing w:val="-8"/>
        </w:rPr>
        <w:t>and</w:t>
      </w:r>
      <w:r>
        <w:rPr>
          <w:spacing w:val="-9"/>
        </w:rPr>
        <w:t> </w:t>
      </w:r>
      <w:r>
        <w:rPr>
          <w:spacing w:val="-8"/>
        </w:rPr>
        <w:t>help them get connected to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resources</w:t>
      </w:r>
      <w:r>
        <w:rPr>
          <w:spacing w:val="-10"/>
        </w:rPr>
        <w:t> </w:t>
      </w:r>
      <w:r>
        <w:rPr>
          <w:spacing w:val="-8"/>
        </w:rPr>
        <w:t>they</w:t>
      </w:r>
      <w:r>
        <w:rPr>
          <w:spacing w:val="-10"/>
        </w:rPr>
        <w:t> </w:t>
      </w:r>
      <w:r>
        <w:rPr>
          <w:spacing w:val="-8"/>
        </w:rPr>
        <w:t>need right away; such as</w:t>
      </w:r>
      <w:r>
        <w:rPr>
          <w:spacing w:val="-10"/>
        </w:rPr>
        <w:t> </w:t>
      </w:r>
      <w:r>
        <w:rPr>
          <w:spacing w:val="-8"/>
        </w:rPr>
        <w:t>a </w:t>
      </w:r>
      <w:r>
        <w:rPr>
          <w:spacing w:val="-4"/>
        </w:rPr>
        <w:t>confidential</w:t>
      </w:r>
      <w:r>
        <w:rPr>
          <w:spacing w:val="-9"/>
        </w:rPr>
        <w:t> </w:t>
      </w:r>
      <w:r>
        <w:rPr>
          <w:spacing w:val="-4"/>
        </w:rPr>
        <w:t>resource</w:t>
      </w:r>
      <w:r>
        <w:rPr>
          <w:spacing w:val="-12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Title</w:t>
      </w:r>
      <w:r>
        <w:rPr>
          <w:spacing w:val="-9"/>
        </w:rPr>
        <w:t> </w:t>
      </w:r>
      <w:r>
        <w:rPr>
          <w:spacing w:val="-4"/>
        </w:rPr>
        <w:t>IX</w:t>
      </w:r>
      <w:r>
        <w:rPr>
          <w:spacing w:val="-10"/>
        </w:rPr>
        <w:t> </w:t>
      </w:r>
      <w:r>
        <w:rPr>
          <w:spacing w:val="-4"/>
        </w:rPr>
        <w:t>Coordinator.</w:t>
      </w:r>
    </w:p>
    <w:p>
      <w:pPr>
        <w:pStyle w:val="BodyText"/>
        <w:spacing w:line="254" w:lineRule="auto" w:before="4"/>
        <w:ind w:right="541"/>
      </w:pPr>
      <w:r>
        <w:rPr>
          <w:spacing w:val="-6"/>
        </w:rPr>
        <w:t>When</w:t>
      </w:r>
      <w:r>
        <w:rPr>
          <w:spacing w:val="-13"/>
        </w:rPr>
        <w:t> </w:t>
      </w:r>
      <w:r>
        <w:rPr>
          <w:spacing w:val="-6"/>
        </w:rPr>
        <w:t>receiving</w:t>
      </w:r>
      <w:r>
        <w:rPr>
          <w:spacing w:val="-15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report,</w:t>
      </w:r>
      <w:r>
        <w:rPr>
          <w:spacing w:val="-14"/>
        </w:rPr>
        <w:t> </w:t>
      </w:r>
      <w:r>
        <w:rPr>
          <w:spacing w:val="-6"/>
        </w:rPr>
        <w:t>it's</w:t>
      </w:r>
      <w:r>
        <w:rPr>
          <w:spacing w:val="-13"/>
        </w:rPr>
        <w:t> </w:t>
      </w:r>
      <w:r>
        <w:rPr>
          <w:spacing w:val="-6"/>
        </w:rPr>
        <w:t>important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know</w:t>
      </w:r>
      <w:r>
        <w:rPr>
          <w:spacing w:val="-11"/>
        </w:rPr>
        <w:t> </w:t>
      </w:r>
      <w:r>
        <w:rPr>
          <w:spacing w:val="-6"/>
        </w:rPr>
        <w:t>yourself</w:t>
      </w:r>
      <w:r>
        <w:rPr>
          <w:spacing w:val="-11"/>
        </w:rPr>
        <w:t> </w:t>
      </w:r>
      <w:r>
        <w:rPr>
          <w:spacing w:val="-6"/>
        </w:rPr>
        <w:t>start</w:t>
      </w:r>
      <w:r>
        <w:rPr>
          <w:spacing w:val="-13"/>
        </w:rPr>
        <w:t> </w:t>
      </w:r>
      <w:r>
        <w:rPr>
          <w:spacing w:val="-6"/>
        </w:rPr>
        <w:t>by</w:t>
      </w:r>
      <w:r>
        <w:rPr>
          <w:spacing w:val="-13"/>
        </w:rPr>
        <w:t> </w:t>
      </w:r>
      <w:r>
        <w:rPr>
          <w:spacing w:val="-6"/>
        </w:rPr>
        <w:t>believing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person</w:t>
      </w:r>
      <w:r>
        <w:rPr>
          <w:spacing w:val="-13"/>
        </w:rPr>
        <w:t> </w:t>
      </w:r>
      <w:r>
        <w:rPr>
          <w:spacing w:val="-6"/>
        </w:rPr>
        <w:t>and </w:t>
      </w:r>
      <w:r>
        <w:rPr>
          <w:spacing w:val="-2"/>
        </w:rPr>
        <w:t>letting</w:t>
      </w:r>
      <w:r>
        <w:rPr>
          <w:spacing w:val="-15"/>
        </w:rPr>
        <w:t> </w:t>
      </w:r>
      <w:r>
        <w:rPr>
          <w:spacing w:val="-2"/>
        </w:rPr>
        <w:t>them</w:t>
      </w:r>
      <w:r>
        <w:rPr>
          <w:spacing w:val="-15"/>
        </w:rPr>
        <w:t> </w:t>
      </w:r>
      <w:r>
        <w:rPr>
          <w:spacing w:val="-2"/>
        </w:rPr>
        <w:t>know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they've</w:t>
      </w:r>
      <w:r>
        <w:rPr>
          <w:spacing w:val="-15"/>
        </w:rPr>
        <w:t> </w:t>
      </w:r>
      <w:r>
        <w:rPr>
          <w:spacing w:val="-2"/>
        </w:rPr>
        <w:t>experienced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5"/>
        </w:rPr>
        <w:t> </w:t>
      </w:r>
      <w:r>
        <w:rPr>
          <w:spacing w:val="-2"/>
        </w:rPr>
        <w:t>not</w:t>
      </w:r>
      <w:r>
        <w:rPr>
          <w:spacing w:val="-14"/>
        </w:rPr>
        <w:t> </w:t>
      </w:r>
      <w:r>
        <w:rPr>
          <w:spacing w:val="-2"/>
        </w:rPr>
        <w:t>their</w:t>
      </w:r>
      <w:r>
        <w:rPr>
          <w:spacing w:val="-15"/>
        </w:rPr>
        <w:t> </w:t>
      </w:r>
      <w:r>
        <w:rPr>
          <w:spacing w:val="-2"/>
        </w:rPr>
        <w:t>fault.</w:t>
      </w:r>
    </w:p>
    <w:p>
      <w:pPr>
        <w:pStyle w:val="BodyText"/>
        <w:spacing w:line="254" w:lineRule="auto" w:before="1"/>
      </w:pPr>
      <w:r>
        <w:rPr>
          <w:spacing w:val="-4"/>
        </w:rPr>
        <w:t>If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information</w:t>
      </w:r>
      <w:r>
        <w:rPr>
          <w:spacing w:val="-10"/>
        </w:rPr>
        <w:t> </w:t>
      </w:r>
      <w:r>
        <w:rPr>
          <w:spacing w:val="-4"/>
        </w:rPr>
        <w:t>being</w:t>
      </w:r>
      <w:r>
        <w:rPr>
          <w:spacing w:val="-12"/>
        </w:rPr>
        <w:t> </w:t>
      </w:r>
      <w:r>
        <w:rPr>
          <w:spacing w:val="-4"/>
        </w:rPr>
        <w:t>shared</w:t>
      </w:r>
      <w:r>
        <w:rPr>
          <w:spacing w:val="-11"/>
        </w:rPr>
        <w:t> </w:t>
      </w:r>
      <w:r>
        <w:rPr>
          <w:spacing w:val="-4"/>
        </w:rPr>
        <w:t>with,</w:t>
      </w:r>
      <w:r>
        <w:rPr>
          <w:spacing w:val="-11"/>
        </w:rPr>
        <w:t> </w:t>
      </w:r>
      <w:r>
        <w:rPr>
          <w:spacing w:val="-4"/>
        </w:rPr>
        <w:t>you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4"/>
        </w:rPr>
        <w:t>too</w:t>
      </w:r>
      <w:r>
        <w:rPr>
          <w:spacing w:val="-10"/>
        </w:rPr>
        <w:t> </w:t>
      </w:r>
      <w:r>
        <w:rPr>
          <w:spacing w:val="-4"/>
        </w:rPr>
        <w:t>much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11"/>
        </w:rPr>
        <w:t> </w:t>
      </w:r>
      <w:r>
        <w:rPr>
          <w:spacing w:val="-4"/>
        </w:rPr>
        <w:t>don't</w:t>
      </w:r>
      <w:r>
        <w:rPr>
          <w:spacing w:val="-8"/>
        </w:rPr>
        <w:t> </w:t>
      </w:r>
      <w:r>
        <w:rPr>
          <w:spacing w:val="-4"/>
        </w:rPr>
        <w:t>have</w:t>
      </w:r>
      <w:r>
        <w:rPr>
          <w:spacing w:val="-11"/>
        </w:rPr>
        <w:t> </w:t>
      </w:r>
      <w:r>
        <w:rPr>
          <w:spacing w:val="-4"/>
        </w:rPr>
        <w:t>time</w:t>
      </w:r>
      <w:r>
        <w:rPr>
          <w:spacing w:val="-11"/>
        </w:rPr>
        <w:t> </w:t>
      </w:r>
      <w:r>
        <w:rPr>
          <w:spacing w:val="-4"/>
        </w:rPr>
        <w:t>to </w:t>
      </w:r>
      <w:r>
        <w:rPr>
          <w:spacing w:val="-6"/>
        </w:rPr>
        <w:t>receive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information</w:t>
      </w:r>
      <w:r>
        <w:rPr>
          <w:spacing w:val="-9"/>
        </w:rPr>
        <w:t> </w:t>
      </w:r>
      <w:r>
        <w:rPr>
          <w:spacing w:val="-6"/>
        </w:rPr>
        <w:t>right</w:t>
      </w:r>
      <w:r>
        <w:rPr>
          <w:spacing w:val="-7"/>
        </w:rPr>
        <w:t> </w:t>
      </w:r>
      <w:r>
        <w:rPr>
          <w:spacing w:val="-6"/>
        </w:rPr>
        <w:t>away.</w:t>
      </w:r>
      <w:r>
        <w:rPr>
          <w:spacing w:val="-9"/>
        </w:rPr>
        <w:t> </w:t>
      </w:r>
      <w:r>
        <w:rPr>
          <w:spacing w:val="-6"/>
        </w:rPr>
        <w:t>It's</w:t>
      </w:r>
      <w:r>
        <w:rPr>
          <w:spacing w:val="-9"/>
        </w:rPr>
        <w:t> </w:t>
      </w:r>
      <w:r>
        <w:rPr>
          <w:spacing w:val="-6"/>
        </w:rPr>
        <w:t>important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connect</w:t>
      </w:r>
      <w:r>
        <w:rPr>
          <w:spacing w:val="-10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person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7"/>
        </w:rPr>
        <w:t> </w:t>
      </w:r>
      <w:r>
        <w:rPr>
          <w:spacing w:val="-6"/>
        </w:rPr>
        <w:t>someone</w:t>
      </w:r>
      <w:r>
        <w:rPr>
          <w:spacing w:val="-10"/>
        </w:rPr>
        <w:t> </w:t>
      </w:r>
      <w:r>
        <w:rPr>
          <w:spacing w:val="-6"/>
        </w:rPr>
        <w:t>that </w:t>
      </w:r>
      <w:r>
        <w:rPr>
          <w:spacing w:val="-4"/>
        </w:rPr>
        <w:t>they</w:t>
      </w:r>
      <w:r>
        <w:rPr>
          <w:spacing w:val="-13"/>
        </w:rPr>
        <w:t> </w:t>
      </w:r>
      <w:r>
        <w:rPr>
          <w:spacing w:val="-4"/>
        </w:rPr>
        <w:t>can</w:t>
      </w:r>
      <w:r>
        <w:rPr>
          <w:spacing w:val="-11"/>
        </w:rPr>
        <w:t> </w:t>
      </w:r>
      <w:r>
        <w:rPr>
          <w:spacing w:val="-4"/>
        </w:rPr>
        <w:t>talk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such</w:t>
      </w:r>
      <w:r>
        <w:rPr>
          <w:spacing w:val="-14"/>
        </w:rPr>
        <w:t> </w:t>
      </w:r>
      <w:r>
        <w:rPr>
          <w:spacing w:val="-4"/>
        </w:rPr>
        <w:t>as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confidential</w:t>
      </w:r>
      <w:r>
        <w:rPr>
          <w:spacing w:val="-14"/>
        </w:rPr>
        <w:t> </w:t>
      </w:r>
      <w:r>
        <w:rPr>
          <w:spacing w:val="-4"/>
        </w:rPr>
        <w:t>resource</w:t>
      </w:r>
      <w:r>
        <w:rPr>
          <w:spacing w:val="-13"/>
        </w:rPr>
        <w:t> </w:t>
      </w:r>
      <w:r>
        <w:rPr>
          <w:spacing w:val="-4"/>
        </w:rPr>
        <w:t>or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title</w:t>
      </w:r>
      <w:r>
        <w:rPr>
          <w:spacing w:val="-12"/>
        </w:rPr>
        <w:t> </w:t>
      </w:r>
      <w:r>
        <w:rPr>
          <w:spacing w:val="-4"/>
        </w:rPr>
        <w:t>line</w:t>
      </w:r>
      <w:r>
        <w:rPr>
          <w:spacing w:val="-14"/>
        </w:rPr>
        <w:t> </w:t>
      </w:r>
      <w:r>
        <w:rPr>
          <w:spacing w:val="-4"/>
        </w:rPr>
        <w:t>coordinator.</w:t>
      </w:r>
    </w:p>
    <w:p>
      <w:pPr>
        <w:pStyle w:val="BodyText"/>
        <w:spacing w:before="1"/>
      </w:pPr>
      <w:r>
        <w:rPr>
          <w:w w:val="90"/>
        </w:rPr>
        <w:t>Reports</w:t>
      </w:r>
      <w:r>
        <w:rPr>
          <w:spacing w:val="-5"/>
          <w:w w:val="90"/>
        </w:rPr>
        <w:t> </w:t>
      </w:r>
      <w:r>
        <w:rPr>
          <w:w w:val="90"/>
        </w:rPr>
        <w:t>can</w:t>
      </w:r>
      <w:r>
        <w:rPr>
          <w:spacing w:val="-3"/>
          <w:w w:val="90"/>
        </w:rPr>
        <w:t> </w:t>
      </w:r>
      <w:r>
        <w:rPr>
          <w:w w:val="90"/>
        </w:rPr>
        <w:t>be</w:t>
      </w:r>
      <w:r>
        <w:rPr>
          <w:spacing w:val="-4"/>
          <w:w w:val="90"/>
        </w:rPr>
        <w:t> </w:t>
      </w:r>
      <w:r>
        <w:rPr>
          <w:w w:val="90"/>
        </w:rPr>
        <w:t>heavy,</w:t>
      </w:r>
      <w:r>
        <w:rPr>
          <w:spacing w:val="-2"/>
          <w:w w:val="90"/>
        </w:rPr>
        <w:t> </w:t>
      </w:r>
      <w:r>
        <w:rPr>
          <w:w w:val="90"/>
        </w:rPr>
        <w:t>so</w:t>
      </w:r>
      <w:r>
        <w:rPr>
          <w:spacing w:val="-4"/>
          <w:w w:val="90"/>
        </w:rPr>
        <w:t> </w:t>
      </w:r>
      <w:r>
        <w:rPr>
          <w:w w:val="90"/>
        </w:rPr>
        <w:t>please</w:t>
      </w:r>
      <w:r>
        <w:rPr>
          <w:spacing w:val="-4"/>
          <w:w w:val="90"/>
        </w:rPr>
        <w:t> </w:t>
      </w:r>
      <w:r>
        <w:rPr>
          <w:w w:val="90"/>
        </w:rPr>
        <w:t>take</w:t>
      </w:r>
      <w:r>
        <w:rPr>
          <w:spacing w:val="-4"/>
          <w:w w:val="90"/>
        </w:rPr>
        <w:t> </w:t>
      </w:r>
      <w:r>
        <w:rPr>
          <w:w w:val="90"/>
        </w:rPr>
        <w:t>care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7"/>
        </w:rPr>
        <w:t> </w:t>
      </w:r>
      <w:r>
        <w:rPr>
          <w:w w:val="90"/>
        </w:rPr>
        <w:t>yourself</w:t>
      </w:r>
      <w:r>
        <w:rPr>
          <w:spacing w:val="-1"/>
          <w:w w:val="90"/>
        </w:rPr>
        <w:t> </w:t>
      </w:r>
      <w:r>
        <w:rPr>
          <w:w w:val="90"/>
        </w:rPr>
        <w:t>also</w:t>
      </w:r>
      <w:r>
        <w:rPr>
          <w:spacing w:val="-4"/>
          <w:w w:val="90"/>
        </w:rPr>
        <w:t> </w:t>
      </w:r>
      <w:r>
        <w:rPr>
          <w:w w:val="90"/>
        </w:rPr>
        <w:t>when</w:t>
      </w:r>
      <w:r>
        <w:rPr>
          <w:spacing w:val="-3"/>
          <w:w w:val="90"/>
        </w:rPr>
        <w:t> </w:t>
      </w:r>
      <w:r>
        <w:rPr>
          <w:w w:val="90"/>
        </w:rPr>
        <w:t>you're</w:t>
      </w:r>
      <w:r>
        <w:rPr>
          <w:spacing w:val="-1"/>
          <w:w w:val="90"/>
        </w:rPr>
        <w:t> </w:t>
      </w:r>
      <w:r>
        <w:rPr>
          <w:w w:val="90"/>
        </w:rPr>
        <w:t>receiving</w:t>
      </w:r>
      <w:r>
        <w:rPr>
          <w:spacing w:val="-2"/>
          <w:w w:val="90"/>
        </w:rPr>
        <w:t> information.</w:t>
      </w:r>
    </w:p>
    <w:p>
      <w:pPr>
        <w:pStyle w:val="BodyText"/>
        <w:spacing w:after="0"/>
        <w:sectPr>
          <w:type w:val="continuous"/>
          <w:pgSz w:w="12240" w:h="15840"/>
          <w:pgMar w:top="1440" w:bottom="280" w:left="1440" w:right="1440"/>
        </w:sectPr>
      </w:pPr>
    </w:p>
    <w:p>
      <w:pPr>
        <w:pStyle w:val="BodyText"/>
        <w:spacing w:line="254" w:lineRule="auto" w:before="43"/>
        <w:ind w:right="210"/>
      </w:pPr>
      <w:r>
        <w:rPr>
          <w:w w:val="90"/>
        </w:rPr>
        <w:t>Responsible employees are required to report information to the Title IX Coordinator as soon </w:t>
      </w:r>
      <w:r>
        <w:rPr/>
        <w:t>as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reasonable.</w:t>
      </w:r>
    </w:p>
    <w:p>
      <w:pPr>
        <w:pStyle w:val="BodyText"/>
        <w:spacing w:line="254" w:lineRule="auto" w:before="1"/>
        <w:ind w:right="113"/>
      </w:pPr>
      <w:r>
        <w:rPr>
          <w:spacing w:val="-8"/>
        </w:rPr>
        <w:t>And those reports should include the names</w:t>
      </w:r>
      <w:r>
        <w:rPr>
          <w:spacing w:val="-9"/>
        </w:rPr>
        <w:t> </w:t>
      </w:r>
      <w:r>
        <w:rPr>
          <w:spacing w:val="-8"/>
        </w:rPr>
        <w:t>of the alleged perpetrators, if they're known, the </w:t>
      </w:r>
      <w:r>
        <w:rPr>
          <w:spacing w:val="-6"/>
        </w:rPr>
        <w:t>names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person</w:t>
      </w:r>
      <w:r>
        <w:rPr>
          <w:spacing w:val="-13"/>
        </w:rPr>
        <w:t> </w:t>
      </w:r>
      <w:r>
        <w:rPr>
          <w:spacing w:val="-6"/>
        </w:rPr>
        <w:t>or</w:t>
      </w:r>
      <w:r>
        <w:rPr>
          <w:spacing w:val="-14"/>
        </w:rPr>
        <w:t> </w:t>
      </w:r>
      <w:r>
        <w:rPr>
          <w:spacing w:val="-6"/>
        </w:rPr>
        <w:t>people</w:t>
      </w:r>
      <w:r>
        <w:rPr>
          <w:spacing w:val="-14"/>
        </w:rPr>
        <w:t> </w:t>
      </w:r>
      <w:r>
        <w:rPr>
          <w:spacing w:val="-6"/>
        </w:rPr>
        <w:t>who</w:t>
      </w:r>
      <w:r>
        <w:rPr>
          <w:spacing w:val="-12"/>
        </w:rPr>
        <w:t> </w:t>
      </w:r>
      <w:r>
        <w:rPr>
          <w:spacing w:val="-6"/>
        </w:rPr>
        <w:t>experienced</w:t>
      </w:r>
      <w:r>
        <w:rPr>
          <w:spacing w:val="-15"/>
        </w:rPr>
        <w:t> </w:t>
      </w:r>
      <w:r>
        <w:rPr>
          <w:spacing w:val="-6"/>
        </w:rPr>
        <w:t>harm,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all</w:t>
      </w:r>
      <w:r>
        <w:rPr>
          <w:spacing w:val="-12"/>
        </w:rPr>
        <w:t> </w:t>
      </w:r>
      <w:r>
        <w:rPr>
          <w:spacing w:val="-6"/>
        </w:rPr>
        <w:t>relevant</w:t>
      </w:r>
      <w:r>
        <w:rPr>
          <w:spacing w:val="-13"/>
        </w:rPr>
        <w:t> </w:t>
      </w:r>
      <w:r>
        <w:rPr>
          <w:spacing w:val="-6"/>
        </w:rPr>
        <w:t>facts,</w:t>
      </w:r>
      <w:r>
        <w:rPr>
          <w:spacing w:val="-13"/>
        </w:rPr>
        <w:t> </w:t>
      </w:r>
      <w:r>
        <w:rPr>
          <w:spacing w:val="-6"/>
        </w:rPr>
        <w:t>including</w:t>
      </w:r>
      <w:r>
        <w:rPr>
          <w:spacing w:val="-15"/>
        </w:rPr>
        <w:t> </w:t>
      </w:r>
      <w:r>
        <w:rPr>
          <w:spacing w:val="-6"/>
        </w:rPr>
        <w:t>date </w:t>
      </w:r>
      <w:r>
        <w:rPr/>
        <w:t>time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location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incident.</w:t>
      </w:r>
    </w:p>
    <w:p>
      <w:pPr>
        <w:pStyle w:val="BodyText"/>
        <w:spacing w:line="254" w:lineRule="auto"/>
        <w:ind w:right="541"/>
      </w:pPr>
      <w:r>
        <w:rPr>
          <w:spacing w:val="-8"/>
        </w:rPr>
        <w:t>After</w:t>
      </w:r>
      <w:r>
        <w:rPr>
          <w:spacing w:val="-9"/>
        </w:rPr>
        <w:t> </w:t>
      </w:r>
      <w:r>
        <w:rPr>
          <w:spacing w:val="-8"/>
        </w:rPr>
        <w:t>you</w:t>
      </w:r>
      <w:r>
        <w:rPr>
          <w:spacing w:val="-9"/>
        </w:rPr>
        <w:t> </w:t>
      </w:r>
      <w:r>
        <w:rPr>
          <w:spacing w:val="-8"/>
        </w:rPr>
        <w:t>submit a report, the</w:t>
      </w:r>
      <w:r>
        <w:rPr>
          <w:spacing w:val="-9"/>
        </w:rPr>
        <w:t> </w:t>
      </w:r>
      <w:r>
        <w:rPr>
          <w:spacing w:val="-8"/>
        </w:rPr>
        <w:t>Title IX Coordinator reaches</w:t>
      </w:r>
      <w:r>
        <w:rPr>
          <w:spacing w:val="-10"/>
        </w:rPr>
        <w:t> </w:t>
      </w:r>
      <w:r>
        <w:rPr>
          <w:spacing w:val="-8"/>
        </w:rPr>
        <w:t>out</w:t>
      </w:r>
      <w:r>
        <w:rPr>
          <w:spacing w:val="-9"/>
        </w:rPr>
        <w:t> </w:t>
      </w:r>
      <w:r>
        <w:rPr>
          <w:spacing w:val="-8"/>
        </w:rPr>
        <w:t>to</w:t>
      </w:r>
      <w:r>
        <w:rPr>
          <w:spacing w:val="-9"/>
        </w:rPr>
        <w:t> </w:t>
      </w:r>
      <w:r>
        <w:rPr>
          <w:spacing w:val="-8"/>
        </w:rPr>
        <w:t>the harmed person</w:t>
      </w:r>
      <w:r>
        <w:rPr>
          <w:spacing w:val="-9"/>
        </w:rPr>
        <w:t> </w:t>
      </w:r>
      <w:r>
        <w:rPr>
          <w:spacing w:val="-8"/>
        </w:rPr>
        <w:t>to </w:t>
      </w:r>
      <w:r>
        <w:rPr/>
        <w:t>provide</w:t>
      </w:r>
      <w:r>
        <w:rPr>
          <w:spacing w:val="-17"/>
        </w:rPr>
        <w:t> </w:t>
      </w:r>
      <w:r>
        <w:rPr/>
        <w:t>resources.</w:t>
      </w:r>
    </w:p>
    <w:p>
      <w:pPr>
        <w:pStyle w:val="BodyText"/>
        <w:spacing w:line="256" w:lineRule="auto" w:before="1"/>
        <w:ind w:right="541"/>
      </w:pPr>
      <w:r>
        <w:rPr>
          <w:w w:val="90"/>
        </w:rPr>
        <w:t>There is no requirement to meet with the Title IX Coordinator. And if someone chooses to,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meeting</w:t>
      </w:r>
      <w:r>
        <w:rPr>
          <w:spacing w:val="-13"/>
        </w:rPr>
        <w:t> </w:t>
      </w:r>
      <w:r>
        <w:rPr>
          <w:spacing w:val="-4"/>
        </w:rPr>
        <w:t>will</w:t>
      </w:r>
      <w:r>
        <w:rPr>
          <w:spacing w:val="-12"/>
        </w:rPr>
        <w:t> </w:t>
      </w:r>
      <w:r>
        <w:rPr>
          <w:spacing w:val="-4"/>
        </w:rPr>
        <w:t>include</w:t>
      </w:r>
      <w:r>
        <w:rPr>
          <w:spacing w:val="-14"/>
        </w:rPr>
        <w:t> </w:t>
      </w:r>
      <w:r>
        <w:rPr>
          <w:spacing w:val="-4"/>
        </w:rPr>
        <w:t>providing</w:t>
      </w:r>
      <w:r>
        <w:rPr>
          <w:spacing w:val="-13"/>
        </w:rPr>
        <w:t> </w:t>
      </w:r>
      <w:r>
        <w:rPr>
          <w:spacing w:val="-4"/>
        </w:rPr>
        <w:t>support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resources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person.</w:t>
      </w:r>
    </w:p>
    <w:p>
      <w:pPr>
        <w:pStyle w:val="BodyText"/>
        <w:spacing w:line="254" w:lineRule="auto"/>
        <w:ind w:right="2675"/>
      </w:pPr>
      <w:r>
        <w:rPr>
          <w:spacing w:val="-8"/>
        </w:rPr>
        <w:t>As well, as giving information about additional reporting options.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harmed</w:t>
      </w:r>
      <w:r>
        <w:rPr>
          <w:spacing w:val="-14"/>
        </w:rPr>
        <w:t> </w:t>
      </w:r>
      <w:r>
        <w:rPr>
          <w:spacing w:val="-6"/>
        </w:rPr>
        <w:t>person</w:t>
      </w:r>
      <w:r>
        <w:rPr>
          <w:spacing w:val="-14"/>
        </w:rPr>
        <w:t> </w:t>
      </w:r>
      <w:r>
        <w:rPr>
          <w:spacing w:val="-6"/>
        </w:rPr>
        <w:t>drives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Title</w:t>
      </w:r>
      <w:r>
        <w:rPr>
          <w:spacing w:val="-12"/>
        </w:rPr>
        <w:t> </w:t>
      </w:r>
      <w:r>
        <w:rPr>
          <w:spacing w:val="-6"/>
        </w:rPr>
        <w:t>IX</w:t>
      </w:r>
      <w:r>
        <w:rPr>
          <w:spacing w:val="-15"/>
        </w:rPr>
        <w:t> </w:t>
      </w:r>
      <w:r>
        <w:rPr>
          <w:spacing w:val="-6"/>
        </w:rPr>
        <w:t>process.</w:t>
      </w:r>
    </w:p>
    <w:p>
      <w:pPr>
        <w:pStyle w:val="BodyText"/>
        <w:spacing w:line="254" w:lineRule="auto"/>
        <w:ind w:right="113"/>
      </w:pPr>
      <w:r>
        <w:rPr>
          <w:spacing w:val="-8"/>
        </w:rPr>
        <w:t>And</w:t>
      </w:r>
      <w:r>
        <w:rPr>
          <w:spacing w:val="-9"/>
        </w:rPr>
        <w:t> </w:t>
      </w:r>
      <w:r>
        <w:rPr>
          <w:spacing w:val="-8"/>
        </w:rPr>
        <w:t>reports</w:t>
      </w:r>
      <w:r>
        <w:rPr>
          <w:spacing w:val="-10"/>
        </w:rPr>
        <w:t> </w:t>
      </w:r>
      <w:r>
        <w:rPr>
          <w:spacing w:val="-8"/>
        </w:rPr>
        <w:t>are</w:t>
      </w:r>
      <w:r>
        <w:rPr>
          <w:spacing w:val="-9"/>
        </w:rPr>
        <w:t> </w:t>
      </w:r>
      <w:r>
        <w:rPr>
          <w:spacing w:val="-8"/>
        </w:rPr>
        <w:t>only shared outside</w:t>
      </w:r>
      <w:r>
        <w:rPr>
          <w:spacing w:val="-9"/>
        </w:rPr>
        <w:t> </w:t>
      </w:r>
      <w:r>
        <w:rPr>
          <w:spacing w:val="-8"/>
        </w:rPr>
        <w:t>of the Title</w:t>
      </w:r>
      <w:r>
        <w:rPr>
          <w:spacing w:val="-9"/>
        </w:rPr>
        <w:t> </w:t>
      </w:r>
      <w:r>
        <w:rPr>
          <w:spacing w:val="-8"/>
        </w:rPr>
        <w:t>IX office if there is a</w:t>
      </w:r>
      <w:r>
        <w:rPr>
          <w:spacing w:val="-9"/>
        </w:rPr>
        <w:t> </w:t>
      </w:r>
      <w:r>
        <w:rPr>
          <w:spacing w:val="-8"/>
        </w:rPr>
        <w:t>risk to the community. </w:t>
      </w:r>
      <w:r>
        <w:rPr>
          <w:spacing w:val="-6"/>
        </w:rPr>
        <w:t>You</w:t>
      </w:r>
      <w:r>
        <w:rPr>
          <w:spacing w:val="-9"/>
        </w:rPr>
        <w:t> </w:t>
      </w:r>
      <w:r>
        <w:rPr>
          <w:spacing w:val="-6"/>
        </w:rPr>
        <w:t>can</w:t>
      </w:r>
      <w:r>
        <w:rPr>
          <w:spacing w:val="-9"/>
        </w:rPr>
        <w:t> </w:t>
      </w:r>
      <w:r>
        <w:rPr>
          <w:spacing w:val="-6"/>
        </w:rPr>
        <w:t>send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report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Title IX</w:t>
      </w:r>
      <w:r>
        <w:rPr>
          <w:spacing w:val="-13"/>
        </w:rPr>
        <w:t> </w:t>
      </w:r>
      <w:r>
        <w:rPr>
          <w:spacing w:val="-6"/>
        </w:rPr>
        <w:t>directly</w:t>
      </w:r>
      <w:r>
        <w:rPr>
          <w:spacing w:val="-11"/>
        </w:rPr>
        <w:t> </w:t>
      </w:r>
      <w:r>
        <w:rPr>
          <w:spacing w:val="-6"/>
        </w:rPr>
        <w:t>via</w:t>
      </w:r>
      <w:r>
        <w:rPr>
          <w:spacing w:val="-13"/>
        </w:rPr>
        <w:t> </w:t>
      </w:r>
      <w:r>
        <w:rPr>
          <w:spacing w:val="-6"/>
        </w:rPr>
        <w:t>phone,</w:t>
      </w:r>
      <w:r>
        <w:rPr>
          <w:spacing w:val="-10"/>
        </w:rPr>
        <w:t> </w:t>
      </w:r>
      <w:r>
        <w:rPr>
          <w:spacing w:val="-6"/>
        </w:rPr>
        <w:t>email,</w:t>
      </w:r>
      <w:r>
        <w:rPr>
          <w:spacing w:val="-12"/>
        </w:rPr>
        <w:t> </w:t>
      </w:r>
      <w:r>
        <w:rPr>
          <w:spacing w:val="-6"/>
        </w:rPr>
        <w:t>or</w:t>
      </w:r>
      <w:r>
        <w:rPr>
          <w:spacing w:val="-9"/>
        </w:rPr>
        <w:t> </w:t>
      </w:r>
      <w:r>
        <w:rPr>
          <w:spacing w:val="-6"/>
        </w:rPr>
        <w:t>in-person.</w:t>
      </w:r>
    </w:p>
    <w:p>
      <w:pPr>
        <w:pStyle w:val="BodyText"/>
        <w:spacing w:line="254" w:lineRule="auto"/>
      </w:pPr>
      <w:r>
        <w:rPr>
          <w:w w:val="90"/>
        </w:rPr>
        <w:t>Or using an anonymous resource through Wright State's Ethics Point found at </w:t>
      </w:r>
      <w:r>
        <w:rPr>
          <w:spacing w:val="-2"/>
        </w:rPr>
        <w:t>Wright.Ethics.com.</w:t>
      </w:r>
    </w:p>
    <w:p>
      <w:pPr>
        <w:pStyle w:val="BodyText"/>
      </w:pPr>
      <w:r>
        <w:rPr>
          <w:spacing w:val="-6"/>
        </w:rPr>
        <w:t>More</w:t>
      </w:r>
      <w:r>
        <w:rPr>
          <w:spacing w:val="-14"/>
        </w:rPr>
        <w:t> </w:t>
      </w:r>
      <w:r>
        <w:rPr>
          <w:spacing w:val="-6"/>
        </w:rPr>
        <w:t>information</w:t>
      </w:r>
      <w:r>
        <w:rPr>
          <w:spacing w:val="-13"/>
        </w:rPr>
        <w:t> </w:t>
      </w:r>
      <w:r>
        <w:rPr>
          <w:spacing w:val="-6"/>
        </w:rPr>
        <w:t>about</w:t>
      </w:r>
      <w:r>
        <w:rPr>
          <w:spacing w:val="-14"/>
        </w:rPr>
        <w:t> </w:t>
      </w:r>
      <w:r>
        <w:rPr>
          <w:spacing w:val="-6"/>
        </w:rPr>
        <w:t>Title</w:t>
      </w:r>
      <w:r>
        <w:rPr>
          <w:spacing w:val="-12"/>
        </w:rPr>
        <w:t> </w:t>
      </w:r>
      <w:r>
        <w:rPr>
          <w:spacing w:val="-6"/>
        </w:rPr>
        <w:t>IX</w:t>
      </w:r>
      <w:r>
        <w:rPr>
          <w:spacing w:val="-15"/>
        </w:rPr>
        <w:t> </w:t>
      </w:r>
      <w:r>
        <w:rPr>
          <w:spacing w:val="-6"/>
        </w:rPr>
        <w:t>policy.</w:t>
      </w:r>
    </w:p>
    <w:p>
      <w:pPr>
        <w:pStyle w:val="BodyText"/>
        <w:spacing w:line="254" w:lineRule="auto" w:before="16"/>
      </w:pPr>
      <w:r>
        <w:rPr>
          <w:w w:val="90"/>
        </w:rPr>
        <w:t>Resources and reporting can be found on any Wright.edu web page by scrolling to the very </w:t>
      </w:r>
      <w:r>
        <w:rPr>
          <w:spacing w:val="-4"/>
        </w:rPr>
        <w:t>bottom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screen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clicking</w:t>
      </w:r>
      <w:r>
        <w:rPr>
          <w:spacing w:val="-12"/>
        </w:rPr>
        <w:t> </w:t>
      </w:r>
      <w:r>
        <w:rPr>
          <w:spacing w:val="-4"/>
        </w:rPr>
        <w:t>on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Title</w:t>
      </w:r>
      <w:r>
        <w:rPr>
          <w:spacing w:val="-13"/>
        </w:rPr>
        <w:t> </w:t>
      </w:r>
      <w:r>
        <w:rPr>
          <w:spacing w:val="-4"/>
        </w:rPr>
        <w:t>IX</w:t>
      </w:r>
      <w:r>
        <w:rPr>
          <w:spacing w:val="-15"/>
        </w:rPr>
        <w:t> </w:t>
      </w:r>
      <w:r>
        <w:rPr>
          <w:spacing w:val="-4"/>
        </w:rPr>
        <w:t>hyperlink.</w:t>
      </w:r>
    </w:p>
    <w:sectPr>
      <w:pgSz w:w="12240" w:h="15840"/>
      <w:pgMar w:top="14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0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996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Page, Kate</dc:creator>
  <dcterms:created xsi:type="dcterms:W3CDTF">2025-08-11T18:59:30Z</dcterms:created>
  <dcterms:modified xsi:type="dcterms:W3CDTF">2025-08-11T18:59:30Z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LTSC</vt:lpwstr>
  </property>
</Properties>
</file>