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02A5" w14:textId="5312BC3C" w:rsidR="00665285" w:rsidRDefault="00A30020" w:rsidP="00753CA8">
      <w:pPr>
        <w:spacing w:after="0"/>
        <w:ind w:left="0" w:firstLine="0"/>
        <w:jc w:val="center"/>
        <w:rPr>
          <w:b/>
          <w:sz w:val="36"/>
        </w:rPr>
      </w:pPr>
      <w:r>
        <w:rPr>
          <w:b/>
          <w:sz w:val="36"/>
        </w:rPr>
        <w:t>FirstName LastName</w:t>
      </w:r>
    </w:p>
    <w:p w14:paraId="10AB025F" w14:textId="331BCA60" w:rsidR="00753CA8" w:rsidRPr="00753CA8" w:rsidRDefault="00753CA8" w:rsidP="00753CA8">
      <w:pPr>
        <w:pBdr>
          <w:top w:val="single" w:sz="4" w:space="1" w:color="auto"/>
          <w:bottom w:val="single" w:sz="4" w:space="1" w:color="auto"/>
        </w:pBdr>
        <w:spacing w:after="0"/>
        <w:ind w:left="0" w:firstLine="0"/>
        <w:jc w:val="center"/>
        <w:rPr>
          <w:bCs/>
          <w:i/>
          <w:iCs/>
          <w:sz w:val="24"/>
          <w:szCs w:val="24"/>
        </w:rPr>
      </w:pPr>
      <w:r w:rsidRPr="00753CA8">
        <w:rPr>
          <w:bCs/>
          <w:i/>
          <w:iCs/>
          <w:sz w:val="24"/>
          <w:szCs w:val="24"/>
        </w:rPr>
        <w:t>Stage Manager | Portfolio Link</w:t>
      </w:r>
    </w:p>
    <w:p w14:paraId="7A2C45FC" w14:textId="2B82AC33" w:rsidR="00665285" w:rsidRDefault="00753CA8" w:rsidP="00753CA8">
      <w:pPr>
        <w:spacing w:after="0" w:line="240" w:lineRule="auto"/>
        <w:ind w:left="0" w:right="-6" w:firstLine="0"/>
        <w:jc w:val="center"/>
      </w:pPr>
      <w:r>
        <w:rPr>
          <w:sz w:val="24"/>
        </w:rPr>
        <w:t>wrightstateemail</w:t>
      </w:r>
      <w:r w:rsidR="00A30020">
        <w:rPr>
          <w:sz w:val="24"/>
        </w:rPr>
        <w:t>@</w:t>
      </w:r>
      <w:r>
        <w:rPr>
          <w:sz w:val="24"/>
        </w:rPr>
        <w:t>wright</w:t>
      </w:r>
      <w:r w:rsidR="00A30020">
        <w:rPr>
          <w:sz w:val="24"/>
        </w:rPr>
        <w:t xml:space="preserve">.edu </w:t>
      </w:r>
      <w:r>
        <w:rPr>
          <w:sz w:val="24"/>
        </w:rPr>
        <w:t>| 937-000-0000</w:t>
      </w:r>
      <w:r w:rsidR="00A30020">
        <w:rPr>
          <w:sz w:val="24"/>
        </w:rPr>
        <w:t xml:space="preserve"> | </w:t>
      </w:r>
      <w:r>
        <w:rPr>
          <w:sz w:val="24"/>
        </w:rPr>
        <w:t xml:space="preserve">Dayton, OH – </w:t>
      </w:r>
      <w:r w:rsidRPr="00A30020">
        <w:rPr>
          <w:i/>
          <w:iCs/>
          <w:sz w:val="24"/>
        </w:rPr>
        <w:t>Open to Relocation</w:t>
      </w:r>
      <w:r w:rsidR="00A30020">
        <w:rPr>
          <w:sz w:val="24"/>
        </w:rPr>
        <w:t xml:space="preserve"> </w:t>
      </w:r>
      <w:r>
        <w:rPr>
          <w:sz w:val="24"/>
        </w:rPr>
        <w:t>| LinkedIn Link</w:t>
      </w:r>
    </w:p>
    <w:p w14:paraId="7E0FB288" w14:textId="77777777" w:rsidR="00F71F8A" w:rsidRDefault="00F71F8A" w:rsidP="00F71F8A">
      <w:pPr>
        <w:pStyle w:val="Heading1"/>
        <w:spacing w:after="0" w:line="240" w:lineRule="auto"/>
        <w:ind w:left="-5"/>
        <w:rPr>
          <w:u w:val="single"/>
        </w:rPr>
      </w:pPr>
    </w:p>
    <w:p w14:paraId="3B40FB46" w14:textId="77777777" w:rsidR="00F71F8A" w:rsidRPr="00753CA8" w:rsidRDefault="00F71F8A" w:rsidP="00F71F8A">
      <w:pPr>
        <w:pStyle w:val="Heading1"/>
        <w:spacing w:after="0" w:line="240" w:lineRule="auto"/>
        <w:ind w:left="-5"/>
        <w:rPr>
          <w:u w:val="single"/>
        </w:rPr>
      </w:pPr>
      <w:r w:rsidRPr="00753CA8">
        <w:rPr>
          <w:u w:val="single"/>
        </w:rPr>
        <w:t xml:space="preserve">EDUCATION AND TRAINING </w:t>
      </w:r>
    </w:p>
    <w:p w14:paraId="46F48D9D" w14:textId="2115BBFC" w:rsidR="00F71F8A" w:rsidRDefault="00F71F8A" w:rsidP="00F71F8A">
      <w:pPr>
        <w:tabs>
          <w:tab w:val="center" w:pos="6480"/>
          <w:tab w:val="left" w:pos="7200"/>
          <w:tab w:val="center" w:pos="10440"/>
        </w:tabs>
        <w:spacing w:after="0" w:line="240" w:lineRule="auto"/>
        <w:ind w:left="-15" w:firstLine="0"/>
      </w:pPr>
      <w:r>
        <w:rPr>
          <w:b/>
        </w:rPr>
        <w:t>Bachelor of Fine Arts in Theatre Arts, Design and Production Track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May 20XX</w:t>
      </w:r>
    </w:p>
    <w:p w14:paraId="2EE98A11" w14:textId="77777777" w:rsidR="00F71F8A" w:rsidRDefault="00F71F8A" w:rsidP="00F71F8A">
      <w:pPr>
        <w:tabs>
          <w:tab w:val="center" w:pos="3600"/>
          <w:tab w:val="center" w:pos="4320"/>
          <w:tab w:val="center" w:pos="5040"/>
        </w:tabs>
        <w:spacing w:after="0" w:line="240" w:lineRule="auto"/>
        <w:ind w:left="-15" w:firstLine="0"/>
      </w:pPr>
      <w:r>
        <w:t xml:space="preserve">Wright State University, Dayton, OH 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14:paraId="50627355" w14:textId="77777777" w:rsidR="00F71F8A" w:rsidRDefault="00F71F8A" w:rsidP="00F71F8A">
      <w:pPr>
        <w:tabs>
          <w:tab w:val="center" w:pos="4257"/>
        </w:tabs>
        <w:spacing w:after="0" w:line="240" w:lineRule="auto"/>
        <w:ind w:left="-15" w:firstLine="0"/>
      </w:pPr>
      <w:r>
        <w:t xml:space="preserve"> </w:t>
      </w:r>
      <w:r>
        <w:tab/>
        <w:t xml:space="preserve">Related Coursework: Stage Craft, Scenic Design, Costume Design, Lighting Design </w:t>
      </w:r>
    </w:p>
    <w:p w14:paraId="6BEF76D1" w14:textId="77777777" w:rsidR="00F71F8A" w:rsidRDefault="00F71F8A" w:rsidP="00F71F8A">
      <w:pPr>
        <w:tabs>
          <w:tab w:val="center" w:pos="5700"/>
          <w:tab w:val="center" w:pos="6480"/>
          <w:tab w:val="center" w:pos="7200"/>
          <w:tab w:val="right" w:pos="10800"/>
        </w:tabs>
        <w:spacing w:after="0" w:line="240" w:lineRule="auto"/>
        <w:ind w:left="-15" w:firstLine="0"/>
        <w:rPr>
          <w:b/>
        </w:rPr>
      </w:pPr>
    </w:p>
    <w:p w14:paraId="5CAE2231" w14:textId="0653AD06" w:rsidR="00F71F8A" w:rsidRDefault="00F71F8A" w:rsidP="00F71F8A">
      <w:pPr>
        <w:tabs>
          <w:tab w:val="center" w:pos="5700"/>
          <w:tab w:val="center" w:pos="6480"/>
          <w:tab w:val="center" w:pos="7200"/>
          <w:tab w:val="right" w:pos="10800"/>
        </w:tabs>
        <w:spacing w:after="0" w:line="240" w:lineRule="auto"/>
        <w:ind w:left="-15" w:firstLine="0"/>
      </w:pPr>
      <w:r>
        <w:rPr>
          <w:b/>
        </w:rPr>
        <w:t xml:space="preserve">Scenery Automation, Towson Summer Arts Workshop </w:t>
      </w:r>
      <w:r>
        <w:rPr>
          <w:b/>
        </w:rPr>
        <w:tab/>
        <w:t xml:space="preserve">  </w:t>
      </w:r>
      <w:r>
        <w:rPr>
          <w:b/>
        </w:rPr>
        <w:tab/>
        <w:t xml:space="preserve">       </w:t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  <w:r>
        <w:t>June 20XX – August 20XX</w:t>
      </w:r>
    </w:p>
    <w:p w14:paraId="1F628BCB" w14:textId="77777777" w:rsidR="00F71F8A" w:rsidRDefault="00F71F8A" w:rsidP="00F71F8A">
      <w:pPr>
        <w:spacing w:after="0" w:line="240" w:lineRule="auto"/>
        <w:ind w:left="-5"/>
      </w:pPr>
      <w:r>
        <w:t>Wright State University, Dayton, OH</w:t>
      </w:r>
    </w:p>
    <w:p w14:paraId="1BA7426E" w14:textId="7B35186B" w:rsidR="00665285" w:rsidRPr="00F71F8A" w:rsidRDefault="00F71F8A" w:rsidP="00F71F8A">
      <w:pPr>
        <w:tabs>
          <w:tab w:val="center" w:pos="4813"/>
        </w:tabs>
        <w:spacing w:after="0" w:line="240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>Study of stage machinery/technology with Daniel T. Brinker, Jon Lagerquist, and Fritz Schwentk</w:t>
      </w:r>
      <w:r>
        <w:rPr>
          <w:b/>
        </w:rPr>
        <w:t xml:space="preserve"> </w:t>
      </w:r>
    </w:p>
    <w:p w14:paraId="06CD0C62" w14:textId="77777777" w:rsidR="00D66119" w:rsidRPr="00D66119" w:rsidRDefault="00D66119" w:rsidP="00D66119">
      <w:pPr>
        <w:ind w:left="0" w:firstLine="0"/>
      </w:pPr>
    </w:p>
    <w:p w14:paraId="7AAC2B28" w14:textId="3C56C8C8" w:rsidR="00665285" w:rsidRPr="00753CA8" w:rsidRDefault="00A30020" w:rsidP="00753CA8">
      <w:pPr>
        <w:pStyle w:val="Heading1"/>
        <w:spacing w:after="0" w:line="240" w:lineRule="auto"/>
        <w:ind w:left="-5"/>
        <w:rPr>
          <w:u w:val="single"/>
        </w:rPr>
      </w:pPr>
      <w:r w:rsidRPr="00753CA8">
        <w:rPr>
          <w:u w:val="single"/>
        </w:rPr>
        <w:t xml:space="preserve">DESIGN EXPERIENCE </w:t>
      </w:r>
    </w:p>
    <w:p w14:paraId="3A009C63" w14:textId="5E7EEA44" w:rsidR="00665285" w:rsidRDefault="00A30020" w:rsidP="00753CA8">
      <w:pPr>
        <w:spacing w:after="0" w:line="240" w:lineRule="auto"/>
        <w:ind w:left="0" w:firstLine="0"/>
      </w:pPr>
      <w:r>
        <w:rPr>
          <w:b/>
          <w:i/>
        </w:rPr>
        <w:t xml:space="preserve">Theatre – City, State </w:t>
      </w:r>
    </w:p>
    <w:tbl>
      <w:tblPr>
        <w:tblStyle w:val="TableGrid"/>
        <w:tblW w:w="10927" w:type="dxa"/>
        <w:tblInd w:w="0" w:type="dxa"/>
        <w:tblLook w:val="04A0" w:firstRow="1" w:lastRow="0" w:firstColumn="1" w:lastColumn="0" w:noHBand="0" w:noVBand="1"/>
      </w:tblPr>
      <w:tblGrid>
        <w:gridCol w:w="5128"/>
        <w:gridCol w:w="671"/>
        <w:gridCol w:w="3624"/>
        <w:gridCol w:w="1504"/>
      </w:tblGrid>
      <w:tr w:rsidR="00665285" w14:paraId="7BC8E4D1" w14:textId="77777777" w:rsidTr="00753CA8">
        <w:trPr>
          <w:trHeight w:val="222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C495F" w14:textId="77777777" w:rsidR="00665285" w:rsidRDefault="00A30020" w:rsidP="00753CA8">
            <w:pPr>
              <w:tabs>
                <w:tab w:val="center" w:pos="2161"/>
                <w:tab w:val="center" w:pos="3716"/>
                <w:tab w:val="center" w:pos="5041"/>
              </w:tabs>
              <w:spacing w:after="0"/>
              <w:ind w:left="0" w:firstLine="0"/>
            </w:pPr>
            <w:r>
              <w:t xml:space="preserve">Scenic Designer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The Arkansaw Bear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F179F52" w14:textId="77777777" w:rsidR="00665285" w:rsidRDefault="00A30020" w:rsidP="00753CA8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Kamala Krusxka, Director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847F683" w14:textId="58AFA0BF" w:rsidR="00665285" w:rsidRDefault="00A30020" w:rsidP="00F71F8A">
            <w:pPr>
              <w:tabs>
                <w:tab w:val="center" w:pos="1441"/>
              </w:tabs>
              <w:spacing w:after="0"/>
              <w:ind w:left="0" w:firstLine="0"/>
              <w:jc w:val="right"/>
            </w:pPr>
            <w:r>
              <w:t xml:space="preserve"> </w:t>
            </w:r>
            <w:r w:rsidR="00F71F8A">
              <w:t xml:space="preserve">         </w:t>
            </w:r>
            <w:r>
              <w:t>Fall 20XX</w:t>
            </w:r>
            <w:r>
              <w:tab/>
              <w:t xml:space="preserve"> </w:t>
            </w:r>
          </w:p>
        </w:tc>
      </w:tr>
      <w:tr w:rsidR="00665285" w14:paraId="149BADB0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0F0C" w14:textId="77777777" w:rsidR="00665285" w:rsidRDefault="00A30020" w:rsidP="00753CA8">
            <w:pPr>
              <w:tabs>
                <w:tab w:val="center" w:pos="2161"/>
                <w:tab w:val="center" w:pos="3696"/>
                <w:tab w:val="center" w:pos="5041"/>
              </w:tabs>
              <w:spacing w:after="0"/>
              <w:ind w:left="0" w:firstLine="0"/>
            </w:pPr>
            <w:r>
              <w:t xml:space="preserve">Lighting Designer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Scepter in the Sand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7F13992" w14:textId="77777777" w:rsidR="00665285" w:rsidRDefault="00A30020" w:rsidP="00753CA8">
            <w:pPr>
              <w:tabs>
                <w:tab w:val="center" w:pos="2161"/>
                <w:tab w:val="center" w:pos="2881"/>
              </w:tabs>
              <w:spacing w:after="0"/>
              <w:ind w:left="0" w:firstLine="0"/>
            </w:pPr>
            <w:r>
              <w:t xml:space="preserve">Mandy Rees, Director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C3A5354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Spring 20XX </w:t>
            </w:r>
          </w:p>
        </w:tc>
      </w:tr>
      <w:tr w:rsidR="00665285" w14:paraId="68A7813A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2E944" w14:textId="77777777" w:rsidR="00665285" w:rsidRDefault="00A30020" w:rsidP="00753CA8">
            <w:pPr>
              <w:tabs>
                <w:tab w:val="center" w:pos="3308"/>
                <w:tab w:val="center" w:pos="4321"/>
                <w:tab w:val="center" w:pos="5041"/>
              </w:tabs>
              <w:spacing w:after="0"/>
              <w:ind w:left="0" w:firstLine="0"/>
            </w:pPr>
            <w:r>
              <w:t xml:space="preserve">Asst. Lighting Designer  </w:t>
            </w:r>
            <w:r>
              <w:tab/>
            </w:r>
            <w:r>
              <w:rPr>
                <w:i/>
              </w:rPr>
              <w:t>Everyman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49BB59C" w14:textId="77777777" w:rsidR="00665285" w:rsidRDefault="00A30020" w:rsidP="00753CA8">
            <w:pPr>
              <w:spacing w:after="0"/>
              <w:ind w:left="1" w:firstLine="0"/>
            </w:pPr>
            <w:r>
              <w:t xml:space="preserve">Chris Eicher, Lighting Designer        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4930EB2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Fall 20XX </w:t>
            </w:r>
          </w:p>
        </w:tc>
      </w:tr>
      <w:tr w:rsidR="00665285" w14:paraId="7D13A091" w14:textId="77777777" w:rsidTr="00753CA8">
        <w:trPr>
          <w:trHeight w:val="264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5819B" w14:textId="77777777" w:rsidR="00665285" w:rsidRDefault="00A30020" w:rsidP="00753CA8">
            <w:pPr>
              <w:tabs>
                <w:tab w:val="center" w:pos="2161"/>
                <w:tab w:val="center" w:pos="3714"/>
                <w:tab w:val="center" w:pos="5040"/>
              </w:tabs>
              <w:spacing w:after="0"/>
              <w:ind w:left="0" w:firstLine="0"/>
            </w:pPr>
            <w:r>
              <w:t xml:space="preserve">Props Designer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Anna in the Tropics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D1A1AF5" w14:textId="77777777" w:rsidR="00665285" w:rsidRDefault="00A30020" w:rsidP="00753CA8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Maria-Tania Becerra, Director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D890864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Summer 20XX </w:t>
            </w:r>
          </w:p>
        </w:tc>
      </w:tr>
      <w:tr w:rsidR="00665285" w14:paraId="1E833502" w14:textId="77777777" w:rsidTr="00753CA8">
        <w:trPr>
          <w:trHeight w:val="791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3DC60" w14:textId="77777777" w:rsidR="00665285" w:rsidRDefault="00A30020" w:rsidP="00753CA8">
            <w:pPr>
              <w:tabs>
                <w:tab w:val="center" w:pos="2160"/>
                <w:tab w:val="center" w:pos="3608"/>
                <w:tab w:val="center" w:pos="5040"/>
              </w:tabs>
              <w:spacing w:after="0"/>
              <w:ind w:left="0" w:firstLine="0"/>
            </w:pPr>
            <w:r>
              <w:t xml:space="preserve">Props Designer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Lend Me a Tenor</w:t>
            </w:r>
            <w:r>
              <w:t xml:space="preserve"> </w:t>
            </w:r>
            <w:r>
              <w:tab/>
              <w:t xml:space="preserve"> </w:t>
            </w:r>
          </w:p>
          <w:p w14:paraId="302A38E6" w14:textId="77777777" w:rsidR="00665285" w:rsidRDefault="00A30020" w:rsidP="00753CA8">
            <w:pPr>
              <w:spacing w:after="0"/>
              <w:ind w:left="0" w:firstLine="0"/>
            </w:pPr>
            <w:r>
              <w:t xml:space="preserve"> </w:t>
            </w:r>
          </w:p>
          <w:p w14:paraId="5ED5AA4B" w14:textId="181B1374" w:rsidR="00665285" w:rsidRDefault="00A30020" w:rsidP="00753CA8">
            <w:pPr>
              <w:spacing w:after="0"/>
              <w:ind w:left="0" w:firstLine="0"/>
            </w:pPr>
            <w:r>
              <w:rPr>
                <w:b/>
                <w:i/>
              </w:rPr>
              <w:t>Theatre – City, State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45F2D7D0" w14:textId="77777777" w:rsidR="00665285" w:rsidRDefault="00A30020" w:rsidP="00753CA8">
            <w:pPr>
              <w:tabs>
                <w:tab w:val="center" w:pos="2160"/>
                <w:tab w:val="center" w:pos="2880"/>
              </w:tabs>
              <w:spacing w:after="0"/>
              <w:ind w:left="0" w:firstLine="0"/>
            </w:pPr>
            <w:r>
              <w:t xml:space="preserve">Zoe Saba, Director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04E14DE" w14:textId="77777777" w:rsidR="00665285" w:rsidRDefault="00A30020" w:rsidP="00F71F8A">
            <w:pPr>
              <w:spacing w:after="0"/>
              <w:ind w:left="0" w:firstLine="0"/>
              <w:jc w:val="right"/>
            </w:pPr>
            <w:r>
              <w:t xml:space="preserve">Fall 20XX </w:t>
            </w:r>
          </w:p>
        </w:tc>
      </w:tr>
      <w:tr w:rsidR="00665285" w14:paraId="2F73B035" w14:textId="77777777" w:rsidTr="00753CA8">
        <w:trPr>
          <w:trHeight w:val="1007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55596" w14:textId="77777777" w:rsidR="00665285" w:rsidRDefault="00A30020" w:rsidP="00753CA8">
            <w:pPr>
              <w:tabs>
                <w:tab w:val="center" w:pos="2160"/>
                <w:tab w:val="center" w:pos="3375"/>
                <w:tab w:val="center" w:pos="4320"/>
                <w:tab w:val="center" w:pos="5040"/>
              </w:tabs>
              <w:spacing w:after="0"/>
              <w:ind w:left="0" w:firstLine="0"/>
            </w:pPr>
            <w:r>
              <w:t xml:space="preserve">Lighting Designer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Radio Days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E011663" w14:textId="77777777" w:rsidR="00665285" w:rsidRPr="00753CA8" w:rsidRDefault="00A30020" w:rsidP="00753CA8">
            <w:pPr>
              <w:spacing w:after="0"/>
              <w:ind w:left="0" w:firstLine="0"/>
              <w:rPr>
                <w:u w:val="single"/>
              </w:rPr>
            </w:pPr>
            <w:r>
              <w:rPr>
                <w:sz w:val="16"/>
              </w:rPr>
              <w:t xml:space="preserve"> </w:t>
            </w:r>
          </w:p>
          <w:p w14:paraId="4AC4A4F6" w14:textId="77777777" w:rsidR="00665285" w:rsidRPr="00753CA8" w:rsidRDefault="00A30020" w:rsidP="00753CA8">
            <w:pPr>
              <w:spacing w:after="0"/>
              <w:ind w:left="0" w:firstLine="0"/>
              <w:rPr>
                <w:u w:val="single"/>
              </w:rPr>
            </w:pPr>
            <w:r w:rsidRPr="00753CA8">
              <w:rPr>
                <w:b/>
                <w:sz w:val="22"/>
                <w:u w:val="single"/>
              </w:rPr>
              <w:t xml:space="preserve">PRODUCTION EXPERIENCE </w:t>
            </w:r>
          </w:p>
          <w:p w14:paraId="74F958C4" w14:textId="7CEB7F46" w:rsidR="00665285" w:rsidRDefault="00A30020" w:rsidP="00753CA8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Theatre – City, State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1CCF4A85" w14:textId="77777777" w:rsidR="00665285" w:rsidRDefault="00A30020" w:rsidP="00753CA8">
            <w:pPr>
              <w:tabs>
                <w:tab w:val="center" w:pos="2880"/>
              </w:tabs>
              <w:spacing w:after="0"/>
              <w:ind w:left="0" w:firstLine="0"/>
            </w:pPr>
            <w:r>
              <w:t xml:space="preserve">Tyrone Guthrie, Director  </w:t>
            </w:r>
            <w:r>
              <w:tab/>
              <w:t xml:space="preserve">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76A98C5" w14:textId="77777777" w:rsidR="00665285" w:rsidRDefault="00A30020" w:rsidP="00F71F8A">
            <w:pPr>
              <w:spacing w:after="0"/>
              <w:ind w:left="0" w:firstLine="0"/>
              <w:jc w:val="right"/>
            </w:pPr>
            <w:r>
              <w:t xml:space="preserve">August 20XX </w:t>
            </w:r>
          </w:p>
        </w:tc>
      </w:tr>
      <w:tr w:rsidR="00665285" w14:paraId="529439BE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BB7A6" w14:textId="77777777" w:rsidR="00665285" w:rsidRDefault="00A30020" w:rsidP="00753CA8">
            <w:pPr>
              <w:tabs>
                <w:tab w:val="center" w:pos="2160"/>
                <w:tab w:val="center" w:pos="3794"/>
                <w:tab w:val="center" w:pos="5041"/>
              </w:tabs>
              <w:spacing w:after="0"/>
              <w:ind w:left="0" w:firstLine="0"/>
            </w:pPr>
            <w:r>
              <w:t xml:space="preserve">Master Electrician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Picasso…Lapin Agile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02011F58" w14:textId="77777777" w:rsidR="00665285" w:rsidRDefault="00A30020" w:rsidP="00753CA8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Chris Eigher, Lighting Director </w:t>
            </w:r>
            <w:r>
              <w:tab/>
              <w:t xml:space="preserve">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01C23C0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Summer 20XX  </w:t>
            </w:r>
          </w:p>
        </w:tc>
      </w:tr>
      <w:tr w:rsidR="00665285" w14:paraId="76C27FDD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81951" w14:textId="77777777" w:rsidR="00665285" w:rsidRDefault="00A30020" w:rsidP="00753CA8">
            <w:pPr>
              <w:tabs>
                <w:tab w:val="center" w:pos="2161"/>
                <w:tab w:val="center" w:pos="3462"/>
                <w:tab w:val="center" w:pos="4321"/>
                <w:tab w:val="center" w:pos="5041"/>
              </w:tabs>
              <w:spacing w:after="0"/>
              <w:ind w:left="0" w:firstLine="0"/>
            </w:pPr>
            <w:r>
              <w:t xml:space="preserve">Stage Manager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Opera Scenes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9700633" w14:textId="77777777" w:rsidR="00665285" w:rsidRDefault="00A30020" w:rsidP="00753CA8">
            <w:pPr>
              <w:tabs>
                <w:tab w:val="center" w:pos="2161"/>
                <w:tab w:val="center" w:pos="2881"/>
              </w:tabs>
              <w:spacing w:after="0"/>
              <w:ind w:left="0" w:firstLine="0"/>
            </w:pPr>
            <w:r>
              <w:t xml:space="preserve">Ray Finnell, Designer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9AAC133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Spring 20XX </w:t>
            </w:r>
          </w:p>
        </w:tc>
      </w:tr>
      <w:tr w:rsidR="00665285" w14:paraId="3A29A20F" w14:textId="77777777" w:rsidTr="00753CA8">
        <w:trPr>
          <w:trHeight w:val="264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04649" w14:textId="77777777" w:rsidR="00665285" w:rsidRDefault="00A30020" w:rsidP="00753CA8">
            <w:pPr>
              <w:tabs>
                <w:tab w:val="center" w:pos="2161"/>
                <w:tab w:val="center" w:pos="3439"/>
                <w:tab w:val="center" w:pos="4321"/>
                <w:tab w:val="center" w:pos="5041"/>
              </w:tabs>
              <w:spacing w:after="0"/>
              <w:ind w:left="0" w:firstLine="0"/>
            </w:pPr>
            <w:r>
              <w:t xml:space="preserve">Stage Manager 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Doll’s House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B8521E1" w14:textId="77777777" w:rsidR="00665285" w:rsidRDefault="00A30020" w:rsidP="00753CA8">
            <w:pPr>
              <w:tabs>
                <w:tab w:val="center" w:pos="2161"/>
                <w:tab w:val="center" w:pos="2881"/>
              </w:tabs>
              <w:spacing w:after="0"/>
              <w:ind w:left="0" w:firstLine="0"/>
            </w:pPr>
            <w:r>
              <w:t xml:space="preserve">Anne Bogart, Director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6D7199E4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Spring 20XX </w:t>
            </w:r>
          </w:p>
        </w:tc>
      </w:tr>
      <w:tr w:rsidR="00665285" w14:paraId="55A919E8" w14:textId="77777777" w:rsidTr="00753CA8">
        <w:trPr>
          <w:trHeight w:val="264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AF862" w14:textId="77777777" w:rsidR="00665285" w:rsidRDefault="00A30020" w:rsidP="00753CA8">
            <w:pPr>
              <w:tabs>
                <w:tab w:val="center" w:pos="1441"/>
                <w:tab w:val="center" w:pos="2161"/>
                <w:tab w:val="center" w:pos="3462"/>
                <w:tab w:val="center" w:pos="4321"/>
                <w:tab w:val="center" w:pos="5040"/>
              </w:tabs>
              <w:spacing w:after="0"/>
              <w:ind w:left="0" w:firstLine="0"/>
            </w:pPr>
            <w:r>
              <w:t xml:space="preserve">Stage Hand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 xml:space="preserve">Opera Scenes </w:t>
            </w:r>
            <w:r>
              <w:rPr>
                <w:i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357A6C2" w14:textId="77777777" w:rsidR="00665285" w:rsidRDefault="00A30020" w:rsidP="00753CA8">
            <w:pPr>
              <w:tabs>
                <w:tab w:val="center" w:pos="2161"/>
                <w:tab w:val="center" w:pos="2881"/>
              </w:tabs>
              <w:spacing w:after="0"/>
              <w:ind w:left="0" w:firstLine="0"/>
            </w:pPr>
            <w:r>
              <w:t xml:space="preserve">Ray Finnell, Designer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4A5548B" w14:textId="64B69FF8" w:rsidR="00665285" w:rsidRDefault="00F71F8A" w:rsidP="00F71F8A">
            <w:pPr>
              <w:tabs>
                <w:tab w:val="center" w:pos="1500"/>
              </w:tabs>
              <w:spacing w:after="0"/>
              <w:ind w:left="-60" w:firstLine="90"/>
              <w:jc w:val="right"/>
            </w:pPr>
            <w:r>
              <w:t xml:space="preserve">          </w:t>
            </w:r>
            <w:r w:rsidR="00A30020">
              <w:t xml:space="preserve">Fall 20XX </w:t>
            </w:r>
          </w:p>
        </w:tc>
      </w:tr>
      <w:tr w:rsidR="00665285" w14:paraId="37A4BE9E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3C913" w14:textId="77777777" w:rsidR="00665285" w:rsidRDefault="00A30020" w:rsidP="00753CA8">
            <w:pPr>
              <w:tabs>
                <w:tab w:val="center" w:pos="2160"/>
                <w:tab w:val="center" w:pos="3444"/>
                <w:tab w:val="center" w:pos="4320"/>
                <w:tab w:val="center" w:pos="5040"/>
              </w:tabs>
              <w:spacing w:after="0"/>
              <w:ind w:left="0" w:firstLine="0"/>
            </w:pPr>
            <w:r>
              <w:t xml:space="preserve">Sound Board Op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 xml:space="preserve">Blue Window </w:t>
            </w:r>
            <w:r>
              <w:rPr>
                <w:i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5055B80A" w14:textId="1D45DE1B" w:rsidR="00665285" w:rsidRDefault="00A30020" w:rsidP="00753CA8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Dale Becherer, </w:t>
            </w:r>
            <w:r w:rsidR="00753CA8">
              <w:t xml:space="preserve">Director </w:t>
            </w:r>
            <w:r w:rsidR="00753CA8">
              <w:tab/>
            </w:r>
            <w:r>
              <w:t xml:space="preserve">  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382452F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Fall 20XX </w:t>
            </w:r>
          </w:p>
        </w:tc>
      </w:tr>
      <w:tr w:rsidR="00665285" w14:paraId="73855A91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831F" w14:textId="77777777" w:rsidR="00665285" w:rsidRDefault="00A30020" w:rsidP="00753CA8">
            <w:pPr>
              <w:tabs>
                <w:tab w:val="center" w:pos="1440"/>
                <w:tab w:val="center" w:pos="2160"/>
                <w:tab w:val="center" w:pos="3400"/>
                <w:tab w:val="center" w:pos="4320"/>
                <w:tab w:val="center" w:pos="5040"/>
              </w:tabs>
              <w:spacing w:after="0"/>
              <w:ind w:left="0" w:firstLine="0"/>
            </w:pPr>
            <w:r>
              <w:t xml:space="preserve">Carpenter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Electricidad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480204A" w14:textId="77777777" w:rsidR="00665285" w:rsidRDefault="00A30020" w:rsidP="00753CA8">
            <w:pPr>
              <w:spacing w:after="0"/>
              <w:ind w:left="0" w:firstLine="0"/>
            </w:pPr>
            <w:r>
              <w:t xml:space="preserve">Chris Eicher, Technical Director   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263A387" w14:textId="77777777" w:rsidR="00665285" w:rsidRDefault="00A30020" w:rsidP="00F71F8A">
            <w:pPr>
              <w:spacing w:after="0"/>
              <w:ind w:left="0" w:firstLine="0"/>
              <w:jc w:val="right"/>
            </w:pPr>
            <w:r>
              <w:t xml:space="preserve">Spring 20XX </w:t>
            </w:r>
          </w:p>
        </w:tc>
      </w:tr>
      <w:tr w:rsidR="00665285" w14:paraId="50D349DD" w14:textId="77777777" w:rsidTr="00B5249A">
        <w:trPr>
          <w:trHeight w:val="495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05580" w14:textId="77777777" w:rsidR="00665285" w:rsidRDefault="00A30020" w:rsidP="00753CA8">
            <w:pPr>
              <w:tabs>
                <w:tab w:val="center" w:pos="2160"/>
                <w:tab w:val="center" w:pos="3149"/>
                <w:tab w:val="center" w:pos="4320"/>
                <w:tab w:val="center" w:pos="5040"/>
              </w:tabs>
              <w:spacing w:after="0"/>
              <w:ind w:left="0" w:firstLine="0"/>
            </w:pPr>
            <w:r>
              <w:t xml:space="preserve">Stage Manager  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Picnic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1369F34" w14:textId="77777777" w:rsidR="00B5249A" w:rsidRDefault="00B5249A" w:rsidP="00753CA8">
            <w:pPr>
              <w:spacing w:after="0"/>
              <w:ind w:left="0" w:firstLine="0"/>
              <w:rPr>
                <w:b/>
                <w:i/>
              </w:rPr>
            </w:pPr>
          </w:p>
          <w:p w14:paraId="530CF884" w14:textId="648AE68B" w:rsidR="00665285" w:rsidRDefault="00A30020" w:rsidP="00753CA8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Theatre – City, State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3A6CEA0" w14:textId="77777777" w:rsidR="00665285" w:rsidRDefault="00A30020" w:rsidP="00753CA8">
            <w:pPr>
              <w:tabs>
                <w:tab w:val="center" w:pos="2160"/>
                <w:tab w:val="center" w:pos="2880"/>
              </w:tabs>
              <w:spacing w:after="0"/>
              <w:ind w:left="0" w:firstLine="0"/>
            </w:pPr>
            <w:r>
              <w:t xml:space="preserve">Trevor Nunn, Director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1518E78" w14:textId="77777777" w:rsidR="00665285" w:rsidRDefault="00A30020" w:rsidP="00F71F8A">
            <w:pPr>
              <w:spacing w:after="0"/>
              <w:ind w:left="0" w:firstLine="0"/>
              <w:jc w:val="right"/>
            </w:pPr>
            <w:r>
              <w:t xml:space="preserve">Fall 20XX </w:t>
            </w:r>
          </w:p>
        </w:tc>
      </w:tr>
      <w:tr w:rsidR="00665285" w14:paraId="210FC803" w14:textId="77777777" w:rsidTr="00753CA8">
        <w:trPr>
          <w:trHeight w:val="263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8CEF" w14:textId="77777777" w:rsidR="00665285" w:rsidRDefault="00A30020" w:rsidP="00753CA8">
            <w:pPr>
              <w:tabs>
                <w:tab w:val="center" w:pos="1441"/>
                <w:tab w:val="center" w:pos="2161"/>
                <w:tab w:val="center" w:pos="3617"/>
                <w:tab w:val="center" w:pos="5041"/>
              </w:tabs>
              <w:spacing w:after="0"/>
              <w:ind w:left="0" w:firstLine="0"/>
            </w:pPr>
            <w:r>
              <w:t xml:space="preserve">Stage Hand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Romeo and Juliet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9BC8B03" w14:textId="77777777" w:rsidR="00665285" w:rsidRDefault="00A30020" w:rsidP="00753CA8">
            <w:pPr>
              <w:tabs>
                <w:tab w:val="center" w:pos="2881"/>
              </w:tabs>
              <w:spacing w:after="0"/>
              <w:ind w:left="0" w:firstLine="0"/>
            </w:pPr>
            <w:r>
              <w:t xml:space="preserve">Sam Smith, Technical Director </w:t>
            </w:r>
            <w:r>
              <w:tab/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112DB1EF" w14:textId="77777777" w:rsidR="00665285" w:rsidRDefault="00A30020" w:rsidP="00F71F8A">
            <w:pPr>
              <w:spacing w:after="0"/>
              <w:ind w:left="1" w:firstLine="0"/>
              <w:jc w:val="right"/>
            </w:pPr>
            <w:r>
              <w:t xml:space="preserve">June 20XX </w:t>
            </w:r>
          </w:p>
        </w:tc>
      </w:tr>
      <w:tr w:rsidR="00665285" w14:paraId="3EAD45D1" w14:textId="77777777" w:rsidTr="00B5249A">
        <w:trPr>
          <w:trHeight w:val="468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8D8AE" w14:textId="77777777" w:rsidR="00665285" w:rsidRDefault="00A30020" w:rsidP="00753CA8">
            <w:pPr>
              <w:tabs>
                <w:tab w:val="center" w:pos="1441"/>
                <w:tab w:val="center" w:pos="2161"/>
                <w:tab w:val="center" w:pos="3465"/>
                <w:tab w:val="center" w:pos="4321"/>
                <w:tab w:val="center" w:pos="5040"/>
              </w:tabs>
              <w:spacing w:after="0"/>
              <w:ind w:left="0" w:firstLine="0"/>
            </w:pPr>
            <w:r>
              <w:t xml:space="preserve">Follow Spot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My Fair Lady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B3991BD" w14:textId="77777777" w:rsidR="00B5249A" w:rsidRDefault="00B5249A" w:rsidP="00753CA8">
            <w:pPr>
              <w:spacing w:after="0"/>
              <w:ind w:left="0" w:firstLine="0"/>
              <w:rPr>
                <w:b/>
                <w:i/>
              </w:rPr>
            </w:pPr>
          </w:p>
          <w:p w14:paraId="5C80A109" w14:textId="2796C895" w:rsidR="00665285" w:rsidRDefault="00A30020" w:rsidP="00753CA8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Theatre – City, State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4DAEB7AD" w14:textId="77777777" w:rsidR="00665285" w:rsidRDefault="00A30020" w:rsidP="00753CA8">
            <w:pPr>
              <w:spacing w:after="0"/>
              <w:ind w:left="1" w:firstLine="0"/>
            </w:pPr>
            <w:r>
              <w:t xml:space="preserve">Adolphe Appia, Lighting Designer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2C946C8" w14:textId="26E87E5B" w:rsidR="00665285" w:rsidRDefault="003F62C3" w:rsidP="00F71F8A">
            <w:pPr>
              <w:tabs>
                <w:tab w:val="center" w:pos="1441"/>
              </w:tabs>
              <w:spacing w:after="0"/>
              <w:ind w:left="0" w:firstLine="0"/>
              <w:jc w:val="right"/>
            </w:pPr>
            <w:r>
              <w:t xml:space="preserve">         </w:t>
            </w:r>
            <w:r w:rsidR="00A30020">
              <w:t xml:space="preserve">June 20XX </w:t>
            </w:r>
            <w:r w:rsidR="00A30020">
              <w:tab/>
              <w:t xml:space="preserve"> </w:t>
            </w:r>
          </w:p>
        </w:tc>
      </w:tr>
      <w:tr w:rsidR="00665285" w14:paraId="67E78F5B" w14:textId="77777777" w:rsidTr="00753CA8">
        <w:trPr>
          <w:trHeight w:val="342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9F479" w14:textId="6E047F3A" w:rsidR="00665285" w:rsidRPr="00753CA8" w:rsidRDefault="00A30020" w:rsidP="00753CA8">
            <w:pPr>
              <w:tabs>
                <w:tab w:val="center" w:pos="1440"/>
                <w:tab w:val="center" w:pos="2160"/>
                <w:tab w:val="center" w:pos="3491"/>
                <w:tab w:val="center" w:pos="4320"/>
                <w:tab w:val="center" w:pos="5040"/>
              </w:tabs>
              <w:spacing w:after="0"/>
              <w:ind w:left="0" w:firstLine="0"/>
            </w:pPr>
            <w:r>
              <w:t xml:space="preserve">Flyman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>Secret Garden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0EB4CA95" w14:textId="77777777" w:rsidR="00665285" w:rsidRDefault="00A30020" w:rsidP="00753CA8">
            <w:pPr>
              <w:tabs>
                <w:tab w:val="center" w:pos="2880"/>
              </w:tabs>
              <w:spacing w:after="0"/>
              <w:ind w:left="0" w:firstLine="0"/>
            </w:pPr>
            <w:r>
              <w:t xml:space="preserve">Max Reinhardt, Director  </w:t>
            </w:r>
            <w:r>
              <w:tab/>
              <w:t xml:space="preserve">     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48CC7D16" w14:textId="77777777" w:rsidR="00665285" w:rsidRDefault="00A30020" w:rsidP="00F71F8A">
            <w:pPr>
              <w:spacing w:after="0"/>
              <w:ind w:left="0" w:firstLine="0"/>
              <w:jc w:val="right"/>
            </w:pPr>
            <w:r>
              <w:t xml:space="preserve"> May 20XX </w:t>
            </w:r>
          </w:p>
        </w:tc>
      </w:tr>
      <w:tr w:rsidR="00753CA8" w14:paraId="11EE9F2F" w14:textId="77777777" w:rsidTr="00753CA8">
        <w:trPr>
          <w:gridAfter w:val="3"/>
          <w:wAfter w:w="5799" w:type="dxa"/>
          <w:trHeight w:val="223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CEED859" w14:textId="12A3218E" w:rsidR="00753CA8" w:rsidRDefault="00753CA8" w:rsidP="00753CA8">
            <w:pPr>
              <w:tabs>
                <w:tab w:val="center" w:pos="721"/>
                <w:tab w:val="center" w:pos="1441"/>
                <w:tab w:val="center" w:pos="3046"/>
              </w:tabs>
              <w:spacing w:after="0"/>
              <w:ind w:left="0" w:firstLine="0"/>
            </w:pPr>
            <w:r>
              <w:t xml:space="preserve"> </w:t>
            </w:r>
          </w:p>
        </w:tc>
      </w:tr>
    </w:tbl>
    <w:p w14:paraId="1A06E019" w14:textId="401C06AB" w:rsidR="00753CA8" w:rsidRPr="00753CA8" w:rsidRDefault="00753CA8" w:rsidP="00753CA8">
      <w:pPr>
        <w:spacing w:after="0" w:line="240" w:lineRule="auto"/>
        <w:ind w:left="0" w:firstLine="0"/>
        <w:rPr>
          <w:b/>
          <w:bCs/>
          <w:u w:val="single"/>
        </w:rPr>
      </w:pPr>
      <w:r w:rsidRPr="00753CA8">
        <w:rPr>
          <w:b/>
          <w:bCs/>
          <w:u w:val="single"/>
        </w:rPr>
        <w:t>PROFESSIONAL WORK EXPERIENCE</w:t>
      </w:r>
    </w:p>
    <w:p w14:paraId="2944BDA5" w14:textId="4C3D416E" w:rsidR="00753CA8" w:rsidRDefault="00753CA8" w:rsidP="00753CA8">
      <w:pPr>
        <w:spacing w:after="0" w:line="240" w:lineRule="auto"/>
        <w:ind w:left="0" w:firstLine="0"/>
      </w:pPr>
      <w:r>
        <w:t>Sales Associate,</w:t>
      </w:r>
      <w:r>
        <w:rPr>
          <w:b/>
        </w:rPr>
        <w:t xml:space="preserve"> </w:t>
      </w:r>
      <w:r>
        <w:rPr>
          <w:i/>
        </w:rPr>
        <w:t>Target,</w:t>
      </w:r>
      <w:r>
        <w:rPr>
          <w:b/>
        </w:rPr>
        <w:t xml:space="preserve"> </w:t>
      </w:r>
      <w:r w:rsidR="00A30020">
        <w:t>Beavercreek, 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September 20XX - Current</w:t>
      </w:r>
    </w:p>
    <w:p w14:paraId="0A5D812E" w14:textId="170EAE63" w:rsidR="00665285" w:rsidRDefault="00A30020" w:rsidP="00F71F8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Ensure a quality customer service experience by assisting customers and resolving concerns </w:t>
      </w:r>
    </w:p>
    <w:p w14:paraId="5C4688F4" w14:textId="77777777" w:rsidR="00A30020" w:rsidRDefault="00A30020" w:rsidP="00753CA8">
      <w:pPr>
        <w:tabs>
          <w:tab w:val="center" w:pos="4320"/>
          <w:tab w:val="center" w:pos="5040"/>
          <w:tab w:val="center" w:pos="5760"/>
          <w:tab w:val="center" w:pos="7200"/>
          <w:tab w:val="right" w:pos="10254"/>
        </w:tabs>
        <w:spacing w:after="0" w:line="240" w:lineRule="auto"/>
        <w:ind w:left="-15" w:firstLine="0"/>
      </w:pPr>
    </w:p>
    <w:p w14:paraId="4031708B" w14:textId="615A323F" w:rsidR="00665285" w:rsidRDefault="00A30020" w:rsidP="00753CA8">
      <w:pPr>
        <w:tabs>
          <w:tab w:val="center" w:pos="4320"/>
          <w:tab w:val="center" w:pos="5040"/>
          <w:tab w:val="center" w:pos="5760"/>
          <w:tab w:val="center" w:pos="7200"/>
          <w:tab w:val="right" w:pos="10254"/>
        </w:tabs>
        <w:spacing w:after="0" w:line="240" w:lineRule="auto"/>
        <w:ind w:left="-15" w:firstLine="0"/>
      </w:pPr>
      <w:r>
        <w:t xml:space="preserve">Cashier, </w:t>
      </w:r>
      <w:r>
        <w:rPr>
          <w:i/>
        </w:rPr>
        <w:t>Joe’s Coffee Shop,</w:t>
      </w:r>
      <w:r>
        <w:t xml:space="preserve"> City, State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 w:rsidR="00753CA8">
        <w:t xml:space="preserve">          </w:t>
      </w:r>
      <w:r>
        <w:t xml:space="preserve">August 20XX – May 20XX </w:t>
      </w:r>
    </w:p>
    <w:p w14:paraId="43B74C21" w14:textId="77777777" w:rsidR="00665285" w:rsidRDefault="00A30020" w:rsidP="00F71F8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Completed transactions at the register efficiently while maintaining accurate record keeping </w:t>
      </w:r>
    </w:p>
    <w:p w14:paraId="12687DA8" w14:textId="77777777" w:rsidR="00753CA8" w:rsidRDefault="00753CA8" w:rsidP="00753CA8">
      <w:pPr>
        <w:pStyle w:val="Heading1"/>
        <w:spacing w:after="0" w:line="240" w:lineRule="auto"/>
        <w:ind w:left="-5"/>
        <w:rPr>
          <w:u w:val="single"/>
        </w:rPr>
      </w:pPr>
    </w:p>
    <w:p w14:paraId="3FF6D179" w14:textId="421A9F92" w:rsidR="00665285" w:rsidRPr="00753CA8" w:rsidRDefault="00A30020" w:rsidP="00753CA8">
      <w:pPr>
        <w:pStyle w:val="Heading1"/>
        <w:spacing w:after="0" w:line="240" w:lineRule="auto"/>
        <w:ind w:left="-5"/>
        <w:rPr>
          <w:u w:val="single"/>
        </w:rPr>
      </w:pPr>
      <w:r w:rsidRPr="00753CA8">
        <w:rPr>
          <w:u w:val="single"/>
        </w:rPr>
        <w:t xml:space="preserve">SKILLS </w:t>
      </w:r>
    </w:p>
    <w:p w14:paraId="7ACEF71B" w14:textId="77777777" w:rsidR="00665285" w:rsidRDefault="00A30020" w:rsidP="00753CA8">
      <w:pPr>
        <w:spacing w:after="0" w:line="240" w:lineRule="auto"/>
        <w:ind w:left="-5"/>
      </w:pPr>
      <w:r>
        <w:rPr>
          <w:b/>
        </w:rPr>
        <w:t xml:space="preserve">Special Skills: </w:t>
      </w:r>
      <w:r>
        <w:t xml:space="preserve">Metalworking, Basic Woodworking, Light Board Operator </w:t>
      </w:r>
    </w:p>
    <w:p w14:paraId="70EAB314" w14:textId="77777777" w:rsidR="00665285" w:rsidRDefault="00A30020" w:rsidP="00753CA8">
      <w:pPr>
        <w:spacing w:after="0" w:line="240" w:lineRule="auto"/>
        <w:ind w:left="-5"/>
      </w:pPr>
      <w:r>
        <w:rPr>
          <w:b/>
        </w:rPr>
        <w:t xml:space="preserve">Computer Skills: </w:t>
      </w:r>
      <w:r>
        <w:t xml:space="preserve">AutoCAD, Vector Works, Adobe Photoshop, SFX, Cool Edit Pro, Protools Logic, MacLux Pro </w:t>
      </w:r>
    </w:p>
    <w:sectPr w:rsidR="00665285" w:rsidSect="00753CA8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19B8"/>
    <w:multiLevelType w:val="hybridMultilevel"/>
    <w:tmpl w:val="D0DA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F04C5"/>
    <w:multiLevelType w:val="hybridMultilevel"/>
    <w:tmpl w:val="3CA4E8E8"/>
    <w:lvl w:ilvl="0" w:tplc="8E94297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5F4D8AE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DC572E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A8E92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98D476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70FA4E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94EB9A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DAC06E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96A93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E83A60"/>
    <w:multiLevelType w:val="hybridMultilevel"/>
    <w:tmpl w:val="4348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85"/>
    <w:rsid w:val="003F62C3"/>
    <w:rsid w:val="00665285"/>
    <w:rsid w:val="00753CA8"/>
    <w:rsid w:val="00A30020"/>
    <w:rsid w:val="00B5249A"/>
    <w:rsid w:val="00D66119"/>
    <w:rsid w:val="00F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CEF4"/>
  <w15:docId w15:val="{6E732D8A-95B3-45D4-9A5D-CC0A0C0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/>
      <w:ind w:left="37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Theatre Arts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Theatre Arts</dc:title>
  <dc:subject/>
  <dc:creator>Kapp, Kasryn*</dc:creator>
  <cp:keywords/>
  <cp:lastModifiedBy>Loges, Lacey Renae</cp:lastModifiedBy>
  <cp:revision>3</cp:revision>
  <dcterms:created xsi:type="dcterms:W3CDTF">2025-10-21T13:27:00Z</dcterms:created>
  <dcterms:modified xsi:type="dcterms:W3CDTF">2025-12-18T20:50:00Z</dcterms:modified>
</cp:coreProperties>
</file>