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2319E2" w:rsidRDefault="00782688" w:rsidP="00262C91">
      <w:pPr>
        <w:rPr>
          <w:sz w:val="20"/>
          <w:szCs w:val="20"/>
        </w:rPr>
      </w:pPr>
    </w:p>
    <w:p w:rsidR="00262C91" w:rsidRPr="002319E2" w:rsidRDefault="00262C91" w:rsidP="00782688">
      <w:pPr>
        <w:spacing w:after="0"/>
        <w:rPr>
          <w:rFonts w:ascii="Arial" w:hAnsi="Arial" w:cs="Arial"/>
          <w:sz w:val="20"/>
          <w:szCs w:val="20"/>
        </w:rPr>
      </w:pPr>
      <w:r w:rsidRPr="002319E2">
        <w:rPr>
          <w:rFonts w:ascii="Arial" w:hAnsi="Arial" w:cs="Arial"/>
          <w:sz w:val="20"/>
          <w:szCs w:val="20"/>
        </w:rPr>
        <w:t>NAME</w:t>
      </w:r>
    </w:p>
    <w:p w:rsidR="00262C91" w:rsidRPr="002319E2" w:rsidRDefault="00262C91" w:rsidP="00782688">
      <w:pPr>
        <w:spacing w:after="0"/>
        <w:rPr>
          <w:rFonts w:ascii="Arial" w:hAnsi="Arial" w:cs="Arial"/>
          <w:sz w:val="20"/>
          <w:szCs w:val="20"/>
        </w:rPr>
      </w:pPr>
      <w:r w:rsidRPr="002319E2">
        <w:rPr>
          <w:rFonts w:ascii="Arial" w:hAnsi="Arial" w:cs="Arial"/>
          <w:sz w:val="20"/>
          <w:szCs w:val="20"/>
        </w:rPr>
        <w:t>ADDRESS</w:t>
      </w:r>
    </w:p>
    <w:p w:rsidR="00782688" w:rsidRPr="002319E2" w:rsidRDefault="00782688" w:rsidP="00782688">
      <w:pPr>
        <w:spacing w:after="0"/>
        <w:rPr>
          <w:rFonts w:ascii="Arial" w:hAnsi="Arial" w:cs="Arial"/>
          <w:sz w:val="20"/>
          <w:szCs w:val="20"/>
        </w:rPr>
      </w:pPr>
      <w:r w:rsidRPr="002319E2">
        <w:rPr>
          <w:rFonts w:ascii="Arial" w:hAnsi="Arial" w:cs="Arial"/>
          <w:sz w:val="20"/>
          <w:szCs w:val="20"/>
        </w:rPr>
        <w:t>CITY, STATE, ZIP</w:t>
      </w:r>
    </w:p>
    <w:p w:rsidR="00782688" w:rsidRPr="002319E2" w:rsidRDefault="00782688" w:rsidP="00262C91">
      <w:pPr>
        <w:rPr>
          <w:rFonts w:ascii="Arial" w:hAnsi="Arial" w:cs="Arial"/>
          <w:sz w:val="20"/>
          <w:szCs w:val="20"/>
        </w:rPr>
      </w:pPr>
    </w:p>
    <w:p w:rsidR="00262C91" w:rsidRPr="002319E2" w:rsidRDefault="00262C91" w:rsidP="00262C91">
      <w:pPr>
        <w:rPr>
          <w:rFonts w:ascii="Arial" w:hAnsi="Arial" w:cs="Arial"/>
          <w:sz w:val="20"/>
          <w:szCs w:val="20"/>
        </w:rPr>
      </w:pPr>
      <w:r w:rsidRPr="002319E2">
        <w:rPr>
          <w:rFonts w:ascii="Arial" w:hAnsi="Arial" w:cs="Arial"/>
          <w:sz w:val="20"/>
          <w:szCs w:val="20"/>
        </w:rPr>
        <w:t>Dear NAME:</w:t>
      </w:r>
    </w:p>
    <w:p w:rsidR="007B0B5C" w:rsidRPr="00D51F5A" w:rsidRDefault="007B0B5C" w:rsidP="007B0B5C">
      <w:pPr>
        <w:rPr>
          <w:rFonts w:ascii="Arial" w:hAnsi="Arial" w:cs="Arial"/>
          <w:b/>
          <w:sz w:val="20"/>
          <w:szCs w:val="20"/>
        </w:rPr>
      </w:pPr>
      <w:r w:rsidRPr="002319E2">
        <w:rPr>
          <w:rFonts w:ascii="Arial" w:hAnsi="Arial" w:cs="Arial"/>
          <w:sz w:val="20"/>
          <w:szCs w:val="20"/>
        </w:rPr>
        <w:t xml:space="preserve">I am pleased to offer you the position of </w:t>
      </w:r>
      <w:r w:rsidRPr="002319E2">
        <w:rPr>
          <w:rFonts w:ascii="Arial" w:hAnsi="Arial" w:cs="Arial"/>
          <w:b/>
          <w:sz w:val="20"/>
          <w:szCs w:val="20"/>
        </w:rPr>
        <w:t>(POSITION)</w:t>
      </w:r>
      <w:r w:rsidRPr="002319E2">
        <w:rPr>
          <w:rFonts w:ascii="Arial" w:hAnsi="Arial" w:cs="Arial"/>
          <w:sz w:val="20"/>
          <w:szCs w:val="20"/>
        </w:rPr>
        <w:t xml:space="preserve">, in the </w:t>
      </w:r>
      <w:r w:rsidRPr="002319E2">
        <w:rPr>
          <w:rFonts w:ascii="Arial" w:hAnsi="Arial" w:cs="Arial"/>
          <w:b/>
          <w:sz w:val="20"/>
          <w:szCs w:val="20"/>
        </w:rPr>
        <w:t xml:space="preserve">(DEPARTMENT) </w:t>
      </w:r>
      <w:r w:rsidRPr="002319E2">
        <w:rPr>
          <w:rFonts w:ascii="Arial" w:hAnsi="Arial" w:cs="Arial"/>
          <w:sz w:val="20"/>
          <w:szCs w:val="20"/>
        </w:rPr>
        <w:t>at Wright State University effective (</w:t>
      </w:r>
      <w:r w:rsidRPr="002319E2">
        <w:rPr>
          <w:rFonts w:ascii="Arial" w:hAnsi="Arial" w:cs="Arial"/>
          <w:b/>
          <w:sz w:val="20"/>
          <w:szCs w:val="20"/>
        </w:rPr>
        <w:t>DATE</w:t>
      </w:r>
      <w:r w:rsidRPr="002319E2">
        <w:rPr>
          <w:rFonts w:ascii="Arial" w:hAnsi="Arial" w:cs="Arial"/>
          <w:sz w:val="20"/>
          <w:szCs w:val="20"/>
        </w:rPr>
        <w:t>)</w:t>
      </w:r>
      <w:r w:rsidR="00FC3113" w:rsidRPr="002319E2">
        <w:rPr>
          <w:rFonts w:ascii="Arial" w:hAnsi="Arial" w:cs="Arial"/>
          <w:sz w:val="20"/>
          <w:szCs w:val="20"/>
        </w:rPr>
        <w:t xml:space="preserve"> at an annual salary of </w:t>
      </w:r>
      <w:r w:rsidR="00FC3113" w:rsidRPr="002319E2">
        <w:rPr>
          <w:rFonts w:ascii="Arial" w:hAnsi="Arial" w:cs="Arial"/>
          <w:b/>
          <w:sz w:val="20"/>
          <w:szCs w:val="20"/>
        </w:rPr>
        <w:t>($00,000.00)</w:t>
      </w:r>
      <w:r w:rsidR="00FC3113" w:rsidRPr="002319E2">
        <w:rPr>
          <w:rFonts w:ascii="Arial" w:hAnsi="Arial" w:cs="Arial"/>
          <w:sz w:val="20"/>
          <w:szCs w:val="20"/>
        </w:rPr>
        <w:t xml:space="preserve"> to be paid in equal monthly payments the last working day of each month. </w:t>
      </w:r>
      <w:r w:rsidRPr="002319E2">
        <w:rPr>
          <w:rFonts w:ascii="Arial" w:hAnsi="Arial" w:cs="Arial"/>
          <w:sz w:val="20"/>
          <w:szCs w:val="20"/>
        </w:rPr>
        <w:t xml:space="preserve"> This rate supports an appointment at </w:t>
      </w:r>
      <w:r w:rsidR="007D79AD" w:rsidRPr="002319E2">
        <w:rPr>
          <w:rFonts w:ascii="Arial" w:hAnsi="Arial" w:cs="Arial"/>
          <w:b/>
          <w:sz w:val="20"/>
          <w:szCs w:val="20"/>
        </w:rPr>
        <w:t>(FTE)</w:t>
      </w:r>
      <w:r w:rsidRPr="002319E2">
        <w:rPr>
          <w:rFonts w:ascii="Arial" w:hAnsi="Arial" w:cs="Arial"/>
          <w:sz w:val="20"/>
          <w:szCs w:val="20"/>
        </w:rPr>
        <w:t xml:space="preserve"> % FTE. </w:t>
      </w:r>
      <w:r w:rsidR="00FC3113" w:rsidRPr="002319E2">
        <w:rPr>
          <w:rFonts w:ascii="Arial" w:hAnsi="Arial" w:cs="Arial"/>
          <w:sz w:val="20"/>
          <w:szCs w:val="20"/>
        </w:rPr>
        <w:t xml:space="preserve"> (OPTIONAL:  Your salary for the month of </w:t>
      </w:r>
      <w:r w:rsidR="00FC3113" w:rsidRPr="002319E2">
        <w:rPr>
          <w:rFonts w:ascii="Arial" w:hAnsi="Arial" w:cs="Arial"/>
          <w:b/>
          <w:sz w:val="20"/>
          <w:szCs w:val="20"/>
        </w:rPr>
        <w:t>(MONTH)</w:t>
      </w:r>
      <w:r w:rsidR="00FC3113" w:rsidRPr="002319E2">
        <w:rPr>
          <w:rFonts w:ascii="Arial" w:hAnsi="Arial" w:cs="Arial"/>
          <w:sz w:val="20"/>
          <w:szCs w:val="20"/>
        </w:rPr>
        <w:t xml:space="preserve"> will be prorated from </w:t>
      </w:r>
      <w:r w:rsidR="00FC3113" w:rsidRPr="002319E2">
        <w:rPr>
          <w:rFonts w:ascii="Arial" w:hAnsi="Arial" w:cs="Arial"/>
          <w:b/>
          <w:sz w:val="20"/>
          <w:szCs w:val="20"/>
        </w:rPr>
        <w:t>(PARTIAL MONTH DATE)</w:t>
      </w:r>
      <w:r w:rsidR="00FC3113" w:rsidRPr="002319E2">
        <w:rPr>
          <w:rFonts w:ascii="Arial" w:hAnsi="Arial" w:cs="Arial"/>
          <w:sz w:val="20"/>
          <w:szCs w:val="20"/>
        </w:rPr>
        <w:t>.</w:t>
      </w:r>
      <w:r w:rsidRPr="002319E2">
        <w:rPr>
          <w:rFonts w:ascii="Arial" w:hAnsi="Arial" w:cs="Arial"/>
          <w:b/>
          <w:sz w:val="20"/>
          <w:szCs w:val="20"/>
        </w:rPr>
        <w:t xml:space="preserve"> This offer is contingent on successful passage of university mandated background check and education verification.</w:t>
      </w:r>
      <w:r w:rsidR="00AC1889" w:rsidRPr="002319E2">
        <w:rPr>
          <w:rFonts w:ascii="Arial" w:hAnsi="Arial" w:cs="Arial"/>
          <w:b/>
          <w:sz w:val="20"/>
          <w:szCs w:val="20"/>
        </w:rPr>
        <w:t xml:space="preserve"> As an unclassified 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w:t>
      </w:r>
      <w:r w:rsidR="003F4ABE">
        <w:rPr>
          <w:rFonts w:ascii="Arial" w:hAnsi="Arial" w:cs="Arial"/>
          <w:b/>
          <w:sz w:val="20"/>
          <w:szCs w:val="20"/>
        </w:rPr>
        <w:t xml:space="preserve"> By accepting this offer, you acknowledge that you have reviewed and will comply with the policies which can be reviewed </w:t>
      </w:r>
      <w:bookmarkStart w:id="0" w:name="_GoBack"/>
      <w:r w:rsidR="003F4ABE" w:rsidRPr="00D51F5A">
        <w:rPr>
          <w:rFonts w:ascii="Arial" w:hAnsi="Arial" w:cs="Arial"/>
          <w:b/>
          <w:sz w:val="20"/>
          <w:szCs w:val="20"/>
        </w:rPr>
        <w:t xml:space="preserve">at </w:t>
      </w:r>
      <w:hyperlink r:id="rId8" w:history="1">
        <w:r w:rsidR="003F4ABE" w:rsidRPr="00D51F5A">
          <w:rPr>
            <w:rStyle w:val="Hyperlink"/>
            <w:rFonts w:ascii="Arial" w:hAnsi="Arial" w:cs="Arial"/>
            <w:b/>
            <w:sz w:val="20"/>
            <w:szCs w:val="20"/>
          </w:rPr>
          <w:t>https://policy.wright.edu</w:t>
        </w:r>
      </w:hyperlink>
      <w:r w:rsidR="003F4ABE" w:rsidRPr="00D51F5A">
        <w:rPr>
          <w:b/>
        </w:rPr>
        <w:t>.</w:t>
      </w:r>
    </w:p>
    <w:bookmarkEnd w:id="0"/>
    <w:p w:rsidR="002319E2" w:rsidRPr="002319E2" w:rsidRDefault="002319E2" w:rsidP="002319E2">
      <w:pPr>
        <w:rPr>
          <w:rFonts w:ascii="Arial" w:hAnsi="Arial" w:cs="Arial"/>
          <w:sz w:val="20"/>
          <w:szCs w:val="20"/>
        </w:rPr>
      </w:pPr>
      <w:r w:rsidRPr="002319E2">
        <w:rPr>
          <w:rFonts w:ascii="Arial" w:hAnsi="Arial" w:cs="Arial"/>
          <w:sz w:val="20"/>
          <w:szCs w:val="20"/>
        </w:rPr>
        <w:t xml:space="preserve">As a Wright State part-time employee, you will be eligible for retirement and pro-rated sick leave. 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2319E2" w:rsidRPr="002319E2" w:rsidRDefault="002319E2" w:rsidP="002319E2">
      <w:pPr>
        <w:rPr>
          <w:rFonts w:ascii="Arial" w:hAnsi="Arial" w:cs="Arial"/>
          <w:color w:val="000000"/>
          <w:sz w:val="20"/>
          <w:szCs w:val="20"/>
        </w:rPr>
      </w:pPr>
      <w:r w:rsidRPr="002319E2">
        <w:rPr>
          <w:rFonts w:ascii="Arial" w:hAnsi="Arial" w:cs="Arial"/>
          <w:sz w:val="20"/>
          <w:szCs w:val="20"/>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2319E2" w:rsidRPr="002319E2" w:rsidRDefault="002319E2" w:rsidP="002319E2">
      <w:pPr>
        <w:rPr>
          <w:rFonts w:ascii="Arial" w:hAnsi="Arial" w:cs="Arial"/>
          <w:sz w:val="20"/>
          <w:szCs w:val="20"/>
        </w:rPr>
      </w:pPr>
      <w:r w:rsidRPr="002319E2">
        <w:rPr>
          <w:rFonts w:ascii="Arial" w:hAnsi="Arial" w:cs="Arial"/>
          <w:sz w:val="20"/>
          <w:szCs w:val="20"/>
        </w:rPr>
        <w:t xml:space="preserve">All employees, citizens and noncitizens, working in the United States must complete a U.S. Citizenship and Immigration Services Form I-9.  You must present acceptable documentation that establishes identity and employment eligibility within 3 business days of your hire date.     </w:t>
      </w:r>
    </w:p>
    <w:p w:rsidR="002319E2" w:rsidRPr="002319E2" w:rsidRDefault="002319E2" w:rsidP="002319E2">
      <w:pPr>
        <w:rPr>
          <w:rFonts w:ascii="Arial" w:hAnsi="Arial" w:cs="Arial"/>
          <w:sz w:val="20"/>
          <w:szCs w:val="20"/>
        </w:rPr>
      </w:pPr>
      <w:r w:rsidRPr="002319E2">
        <w:rPr>
          <w:rFonts w:ascii="Arial" w:hAnsi="Arial" w:cs="Arial"/>
          <w:sz w:val="20"/>
          <w:szCs w:val="20"/>
        </w:rPr>
        <w:t>We are confident that you will be a valuable addition to Wright State University and sincerely hope you will accept this offer.  Please sign below indicating your acceptance and return the original to me by (DATE).  Remember to keep a copy for your files.</w:t>
      </w:r>
    </w:p>
    <w:p w:rsidR="002319E2" w:rsidRPr="002319E2" w:rsidRDefault="002319E2" w:rsidP="002319E2">
      <w:pPr>
        <w:rPr>
          <w:rFonts w:ascii="Arial" w:hAnsi="Arial" w:cs="Arial"/>
          <w:sz w:val="20"/>
          <w:szCs w:val="20"/>
        </w:rPr>
      </w:pPr>
      <w:r w:rsidRPr="002319E2">
        <w:rPr>
          <w:rFonts w:ascii="Arial" w:hAnsi="Arial" w:cs="Arial"/>
          <w:sz w:val="20"/>
          <w:szCs w:val="20"/>
        </w:rPr>
        <w:t>Sincerely,</w:t>
      </w:r>
    </w:p>
    <w:p w:rsidR="002319E2" w:rsidRPr="002319E2" w:rsidRDefault="002319E2" w:rsidP="002319E2">
      <w:pPr>
        <w:jc w:val="both"/>
        <w:rPr>
          <w:rFonts w:ascii="Arial" w:hAnsi="Arial" w:cs="Arial"/>
          <w:b/>
          <w:sz w:val="20"/>
          <w:szCs w:val="20"/>
        </w:rPr>
      </w:pPr>
    </w:p>
    <w:p w:rsidR="002319E2" w:rsidRPr="002319E2" w:rsidRDefault="002319E2" w:rsidP="002319E2">
      <w:pPr>
        <w:spacing w:after="0"/>
        <w:jc w:val="both"/>
        <w:rPr>
          <w:rFonts w:ascii="Arial" w:hAnsi="Arial" w:cs="Arial"/>
          <w:b/>
          <w:sz w:val="20"/>
          <w:szCs w:val="20"/>
        </w:rPr>
      </w:pPr>
    </w:p>
    <w:p w:rsidR="002319E2" w:rsidRPr="002319E2" w:rsidRDefault="002319E2" w:rsidP="002319E2">
      <w:pPr>
        <w:spacing w:after="0"/>
        <w:jc w:val="both"/>
        <w:rPr>
          <w:rFonts w:ascii="Arial" w:hAnsi="Arial" w:cs="Arial"/>
          <w:b/>
          <w:sz w:val="20"/>
          <w:szCs w:val="20"/>
        </w:rPr>
      </w:pPr>
      <w:r w:rsidRPr="002319E2">
        <w:rPr>
          <w:rFonts w:ascii="Arial" w:hAnsi="Arial" w:cs="Arial"/>
          <w:b/>
          <w:sz w:val="20"/>
          <w:szCs w:val="20"/>
        </w:rPr>
        <w:t>APPROPRIATE DEPARTMENT HEAD</w:t>
      </w:r>
    </w:p>
    <w:p w:rsidR="002319E2" w:rsidRPr="002319E2" w:rsidRDefault="002319E2" w:rsidP="002319E2">
      <w:pPr>
        <w:spacing w:after="0"/>
        <w:jc w:val="both"/>
        <w:rPr>
          <w:rFonts w:ascii="Arial" w:hAnsi="Arial" w:cs="Arial"/>
          <w:b/>
          <w:sz w:val="20"/>
          <w:szCs w:val="20"/>
        </w:rPr>
      </w:pPr>
      <w:r w:rsidRPr="002319E2">
        <w:rPr>
          <w:rFonts w:ascii="Arial" w:hAnsi="Arial" w:cs="Arial"/>
          <w:b/>
          <w:sz w:val="20"/>
          <w:szCs w:val="20"/>
        </w:rPr>
        <w:t>TITLE, DEPARTMENT</w:t>
      </w:r>
    </w:p>
    <w:p w:rsidR="002319E2" w:rsidRPr="002319E2" w:rsidRDefault="002319E2" w:rsidP="002319E2">
      <w:pPr>
        <w:rPr>
          <w:rFonts w:ascii="Arial" w:hAnsi="Arial" w:cs="Arial"/>
          <w:sz w:val="20"/>
          <w:szCs w:val="20"/>
        </w:rPr>
      </w:pPr>
    </w:p>
    <w:p w:rsidR="002319E2" w:rsidRPr="002319E2" w:rsidRDefault="002319E2" w:rsidP="002319E2">
      <w:pPr>
        <w:jc w:val="both"/>
        <w:rPr>
          <w:rFonts w:ascii="Arial" w:hAnsi="Arial" w:cs="Arial"/>
          <w:sz w:val="20"/>
          <w:szCs w:val="20"/>
        </w:rPr>
      </w:pPr>
      <w:r w:rsidRPr="002319E2">
        <w:rPr>
          <w:rFonts w:ascii="Arial" w:hAnsi="Arial" w:cs="Arial"/>
          <w:sz w:val="20"/>
          <w:szCs w:val="20"/>
        </w:rPr>
        <w:t>I accept the offer contained herein as indicated by my signature below.</w:t>
      </w:r>
    </w:p>
    <w:p w:rsidR="002319E2" w:rsidRPr="002319E2" w:rsidRDefault="002319E2" w:rsidP="002319E2">
      <w:pPr>
        <w:jc w:val="both"/>
        <w:rPr>
          <w:rFonts w:ascii="Arial" w:hAnsi="Arial" w:cs="Arial"/>
          <w:sz w:val="20"/>
          <w:szCs w:val="20"/>
        </w:rPr>
      </w:pPr>
    </w:p>
    <w:p w:rsidR="002319E2" w:rsidRPr="002319E2" w:rsidRDefault="002319E2" w:rsidP="002319E2">
      <w:pPr>
        <w:jc w:val="both"/>
        <w:rPr>
          <w:rFonts w:ascii="Arial" w:hAnsi="Arial" w:cs="Arial"/>
          <w:sz w:val="20"/>
          <w:szCs w:val="20"/>
        </w:rPr>
      </w:pPr>
      <w:r w:rsidRPr="002319E2">
        <w:rPr>
          <w:rFonts w:ascii="Arial" w:hAnsi="Arial" w:cs="Arial"/>
          <w:sz w:val="20"/>
          <w:szCs w:val="20"/>
          <w:u w:val="single"/>
        </w:rPr>
        <w:tab/>
      </w:r>
      <w:r w:rsidRPr="002319E2">
        <w:rPr>
          <w:rFonts w:ascii="Arial" w:hAnsi="Arial" w:cs="Arial"/>
          <w:sz w:val="20"/>
          <w:szCs w:val="20"/>
          <w:u w:val="single"/>
        </w:rPr>
        <w:tab/>
      </w:r>
      <w:r w:rsidRPr="002319E2">
        <w:rPr>
          <w:rFonts w:ascii="Arial" w:hAnsi="Arial" w:cs="Arial"/>
          <w:sz w:val="20"/>
          <w:szCs w:val="20"/>
          <w:u w:val="single"/>
        </w:rPr>
        <w:tab/>
      </w:r>
      <w:r w:rsidRPr="002319E2">
        <w:rPr>
          <w:rFonts w:ascii="Arial" w:hAnsi="Arial" w:cs="Arial"/>
          <w:sz w:val="20"/>
          <w:szCs w:val="20"/>
          <w:u w:val="single"/>
        </w:rPr>
        <w:tab/>
      </w:r>
      <w:r w:rsidRPr="002319E2">
        <w:rPr>
          <w:rFonts w:ascii="Arial" w:hAnsi="Arial" w:cs="Arial"/>
          <w:sz w:val="20"/>
          <w:szCs w:val="20"/>
          <w:u w:val="single"/>
        </w:rPr>
        <w:tab/>
      </w:r>
      <w:r w:rsidRPr="002319E2">
        <w:rPr>
          <w:rFonts w:ascii="Arial" w:hAnsi="Arial" w:cs="Arial"/>
          <w:sz w:val="20"/>
          <w:szCs w:val="20"/>
        </w:rPr>
        <w:tab/>
      </w:r>
      <w:r w:rsidRPr="002319E2">
        <w:rPr>
          <w:rFonts w:ascii="Arial" w:hAnsi="Arial" w:cs="Arial"/>
          <w:sz w:val="20"/>
          <w:szCs w:val="20"/>
        </w:rPr>
        <w:tab/>
        <w:t>_______________________</w:t>
      </w:r>
    </w:p>
    <w:p w:rsidR="002319E2" w:rsidRPr="002319E2" w:rsidRDefault="002319E2" w:rsidP="002319E2">
      <w:pPr>
        <w:jc w:val="both"/>
        <w:rPr>
          <w:rFonts w:ascii="Arial" w:hAnsi="Arial" w:cs="Arial"/>
          <w:sz w:val="20"/>
          <w:szCs w:val="20"/>
        </w:rPr>
      </w:pPr>
      <w:r w:rsidRPr="002319E2">
        <w:rPr>
          <w:rFonts w:ascii="Arial" w:hAnsi="Arial" w:cs="Arial"/>
          <w:b/>
          <w:sz w:val="20"/>
          <w:szCs w:val="20"/>
        </w:rPr>
        <w:t>EMPLOYEE NAME</w:t>
      </w:r>
      <w:r w:rsidRPr="002319E2">
        <w:rPr>
          <w:rFonts w:ascii="Arial" w:hAnsi="Arial" w:cs="Arial"/>
          <w:sz w:val="20"/>
          <w:szCs w:val="20"/>
        </w:rPr>
        <w:tab/>
      </w:r>
      <w:r w:rsidRPr="002319E2">
        <w:rPr>
          <w:rFonts w:ascii="Arial" w:hAnsi="Arial" w:cs="Arial"/>
          <w:sz w:val="20"/>
          <w:szCs w:val="20"/>
        </w:rPr>
        <w:tab/>
      </w:r>
      <w:r w:rsidRPr="002319E2">
        <w:rPr>
          <w:rFonts w:ascii="Arial" w:hAnsi="Arial" w:cs="Arial"/>
          <w:sz w:val="20"/>
          <w:szCs w:val="20"/>
        </w:rPr>
        <w:tab/>
      </w:r>
      <w:r w:rsidRPr="002319E2">
        <w:rPr>
          <w:rFonts w:ascii="Arial" w:hAnsi="Arial" w:cs="Arial"/>
          <w:sz w:val="20"/>
          <w:szCs w:val="20"/>
        </w:rPr>
        <w:tab/>
      </w:r>
      <w:r w:rsidRPr="002319E2">
        <w:rPr>
          <w:rFonts w:ascii="Arial" w:hAnsi="Arial" w:cs="Arial"/>
          <w:b/>
          <w:sz w:val="20"/>
          <w:szCs w:val="20"/>
        </w:rPr>
        <w:tab/>
        <w:t>DATE</w:t>
      </w:r>
    </w:p>
    <w:p w:rsidR="002319E2" w:rsidRPr="002319E2" w:rsidRDefault="002319E2" w:rsidP="007B0B5C">
      <w:pPr>
        <w:rPr>
          <w:rFonts w:ascii="Arial" w:hAnsi="Arial" w:cs="Arial"/>
          <w:b/>
          <w:sz w:val="20"/>
          <w:szCs w:val="20"/>
        </w:rPr>
      </w:pPr>
    </w:p>
    <w:sectPr w:rsidR="002319E2" w:rsidRPr="002319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8C" w:rsidRDefault="0065058C" w:rsidP="003F121B">
      <w:pPr>
        <w:spacing w:after="0" w:line="240" w:lineRule="auto"/>
      </w:pPr>
      <w:r>
        <w:separator/>
      </w:r>
    </w:p>
  </w:endnote>
  <w:endnote w:type="continuationSeparator" w:id="0">
    <w:p w:rsidR="0065058C" w:rsidRDefault="0065058C" w:rsidP="003F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8C" w:rsidRDefault="0065058C" w:rsidP="003F121B">
      <w:pPr>
        <w:spacing w:after="0" w:line="240" w:lineRule="auto"/>
      </w:pPr>
      <w:r>
        <w:separator/>
      </w:r>
    </w:p>
  </w:footnote>
  <w:footnote w:type="continuationSeparator" w:id="0">
    <w:p w:rsidR="0065058C" w:rsidRDefault="0065058C" w:rsidP="003F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C0D13"/>
    <w:rsid w:val="000D41D8"/>
    <w:rsid w:val="000F7F5F"/>
    <w:rsid w:val="00144D85"/>
    <w:rsid w:val="001466EC"/>
    <w:rsid w:val="002319E2"/>
    <w:rsid w:val="00250104"/>
    <w:rsid w:val="00262C91"/>
    <w:rsid w:val="00397C33"/>
    <w:rsid w:val="003F121B"/>
    <w:rsid w:val="003F4ABE"/>
    <w:rsid w:val="004142C0"/>
    <w:rsid w:val="004428C0"/>
    <w:rsid w:val="00454E69"/>
    <w:rsid w:val="004835EA"/>
    <w:rsid w:val="00507EAB"/>
    <w:rsid w:val="00567529"/>
    <w:rsid w:val="005B52AD"/>
    <w:rsid w:val="005C476D"/>
    <w:rsid w:val="005F281C"/>
    <w:rsid w:val="005F482C"/>
    <w:rsid w:val="0065058C"/>
    <w:rsid w:val="006F21CA"/>
    <w:rsid w:val="00782688"/>
    <w:rsid w:val="00793F59"/>
    <w:rsid w:val="007B0B5C"/>
    <w:rsid w:val="007B4777"/>
    <w:rsid w:val="007C122D"/>
    <w:rsid w:val="007D2614"/>
    <w:rsid w:val="007D79AD"/>
    <w:rsid w:val="0089125B"/>
    <w:rsid w:val="00971E2A"/>
    <w:rsid w:val="00974794"/>
    <w:rsid w:val="009927FC"/>
    <w:rsid w:val="009F4AC2"/>
    <w:rsid w:val="00A73A4F"/>
    <w:rsid w:val="00A82C38"/>
    <w:rsid w:val="00AA44D4"/>
    <w:rsid w:val="00AC1889"/>
    <w:rsid w:val="00AF353D"/>
    <w:rsid w:val="00B83D56"/>
    <w:rsid w:val="00BD3D59"/>
    <w:rsid w:val="00C1101A"/>
    <w:rsid w:val="00C23568"/>
    <w:rsid w:val="00C41EF0"/>
    <w:rsid w:val="00CF47FB"/>
    <w:rsid w:val="00D10C88"/>
    <w:rsid w:val="00D51F5A"/>
    <w:rsid w:val="00D75A58"/>
    <w:rsid w:val="00D85857"/>
    <w:rsid w:val="00DF6D4F"/>
    <w:rsid w:val="00E00C10"/>
    <w:rsid w:val="00E87144"/>
    <w:rsid w:val="00F2196F"/>
    <w:rsid w:val="00FA284B"/>
    <w:rsid w:val="00FC2797"/>
    <w:rsid w:val="00FC2DD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 w:type="paragraph" w:styleId="Header">
    <w:name w:val="header"/>
    <w:basedOn w:val="Normal"/>
    <w:link w:val="HeaderChar"/>
    <w:uiPriority w:val="99"/>
    <w:unhideWhenUsed/>
    <w:rsid w:val="003F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1B"/>
  </w:style>
  <w:style w:type="paragraph" w:styleId="Footer">
    <w:name w:val="footer"/>
    <w:basedOn w:val="Normal"/>
    <w:link w:val="FooterChar"/>
    <w:uiPriority w:val="99"/>
    <w:unhideWhenUsed/>
    <w:rsid w:val="003F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4725">
      <w:bodyDiv w:val="1"/>
      <w:marLeft w:val="0"/>
      <w:marRight w:val="0"/>
      <w:marTop w:val="0"/>
      <w:marBottom w:val="0"/>
      <w:divBdr>
        <w:top w:val="none" w:sz="0" w:space="0" w:color="auto"/>
        <w:left w:val="none" w:sz="0" w:space="0" w:color="auto"/>
        <w:bottom w:val="none" w:sz="0" w:space="0" w:color="auto"/>
        <w:right w:val="none" w:sz="0" w:space="0" w:color="auto"/>
      </w:divBdr>
    </w:div>
    <w:div w:id="1946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wrigh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64EA-16CE-490D-B09F-065A9E02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Meltem Kokaly</cp:lastModifiedBy>
  <cp:revision>6</cp:revision>
  <cp:lastPrinted>2018-01-16T19:05:00Z</cp:lastPrinted>
  <dcterms:created xsi:type="dcterms:W3CDTF">2021-04-21T23:17:00Z</dcterms:created>
  <dcterms:modified xsi:type="dcterms:W3CDTF">2021-04-21T23:25:00Z</dcterms:modified>
</cp:coreProperties>
</file>