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766" w:rsidRDefault="00826671">
      <w:pPr>
        <w:contextualSpacing w:val="0"/>
        <w:rPr>
          <w:b/>
          <w:sz w:val="28"/>
          <w:szCs w:val="28"/>
        </w:rPr>
      </w:pPr>
      <w:bookmarkStart w:id="0" w:name="_GoBack"/>
      <w:bookmarkEnd w:id="0"/>
      <w:r>
        <w:rPr>
          <w:b/>
          <w:sz w:val="28"/>
          <w:szCs w:val="28"/>
        </w:rPr>
        <w:t>Alumni and Advancement</w:t>
      </w:r>
    </w:p>
    <w:p w:rsidR="00012766" w:rsidRDefault="00826671">
      <w:pPr>
        <w:contextualSpacing w:val="0"/>
      </w:pPr>
      <w:r>
        <w:t xml:space="preserve">Only presenting on top 3 of 5 </w:t>
      </w:r>
    </w:p>
    <w:p w:rsidR="00012766" w:rsidRDefault="00826671">
      <w:pPr>
        <w:contextualSpacing w:val="0"/>
      </w:pPr>
      <w:r>
        <w:rPr>
          <w:u w:val="single"/>
        </w:rPr>
        <w:t>Dining/farm/kitchen commons</w:t>
      </w:r>
      <w:r>
        <w:t xml:space="preserve"> - space for all types of students to meet, mingle, network. 24//7 facility to encourage student engagement. Millennials are more aware of their </w:t>
      </w:r>
      <w:proofErr w:type="gramStart"/>
      <w:r>
        <w:t>health, and</w:t>
      </w:r>
      <w:proofErr w:type="gramEnd"/>
      <w:r>
        <w:t xml:space="preserve"> would like to encourage farm to table atmosphere around how to educate on food management with 2+2 </w:t>
      </w:r>
      <w:r>
        <w:t xml:space="preserve">with Sinclair, Lake, Main, College-Plus to learn where food comes from. Model similar to </w:t>
      </w:r>
      <w:proofErr w:type="spellStart"/>
      <w:r>
        <w:t>ReyRey</w:t>
      </w:r>
      <w:proofErr w:type="spellEnd"/>
      <w:r>
        <w:t xml:space="preserve"> with employee relations and knowledge. </w:t>
      </w:r>
    </w:p>
    <w:p w:rsidR="00012766" w:rsidRDefault="00012766">
      <w:pPr>
        <w:contextualSpacing w:val="0"/>
      </w:pPr>
    </w:p>
    <w:p w:rsidR="00012766" w:rsidRDefault="00826671">
      <w:pPr>
        <w:contextualSpacing w:val="0"/>
      </w:pPr>
      <w:r>
        <w:rPr>
          <w:u w:val="single"/>
        </w:rPr>
        <w:t xml:space="preserve">Welcome Center </w:t>
      </w:r>
      <w:r>
        <w:t xml:space="preserve">- include Archives, alumni association, </w:t>
      </w:r>
      <w:proofErr w:type="gramStart"/>
      <w:r>
        <w:t>retirees</w:t>
      </w:r>
      <w:proofErr w:type="gramEnd"/>
      <w:r>
        <w:t xml:space="preserve"> association. Encompass a front door to the university. </w:t>
      </w:r>
      <w:r>
        <w:t>Using this 2455 building as Welcome Center. Someplace where everyone can see and have easy access. This has an actual address that will be easier for people who are not native to know where to go. Front facing offices for meetings, interviews. Also move Ar</w:t>
      </w:r>
      <w:r>
        <w:t xml:space="preserve">chives to the Welcome Center. </w:t>
      </w:r>
    </w:p>
    <w:p w:rsidR="00012766" w:rsidRDefault="00826671">
      <w:pPr>
        <w:contextualSpacing w:val="0"/>
      </w:pPr>
      <w:r>
        <w:tab/>
        <w:t>Archives has the story of WSU and people need to know about the story we have to tell. Keep the history of the Miami Valley and the aviation history. As part of the Welcome Center, the exhibit/gallery could create sense of p</w:t>
      </w:r>
      <w:r>
        <w:t>ride in WSU and community partnerships. Connections with most of the orgs in the area. Visitors are always brought to the Archives. Outreach to students; research projects; student workers. Collections that alumni and retirees are engaged with Archives. Do</w:t>
      </w:r>
      <w:r>
        <w:t xml:space="preserve">nors are always shown the Archives. Donors want an easy location for meetings and education. Lots of other institutes have actual Alumni Welcome Centers. </w:t>
      </w:r>
    </w:p>
    <w:p w:rsidR="00012766" w:rsidRDefault="00012766">
      <w:pPr>
        <w:contextualSpacing w:val="0"/>
      </w:pPr>
    </w:p>
    <w:p w:rsidR="00012766" w:rsidRDefault="00826671">
      <w:pPr>
        <w:contextualSpacing w:val="0"/>
      </w:pPr>
      <w:r>
        <w:t xml:space="preserve">Big Idea from this group - </w:t>
      </w:r>
      <w:r>
        <w:rPr>
          <w:u w:val="single"/>
        </w:rPr>
        <w:t>building WSU retirement community</w:t>
      </w:r>
      <w:r>
        <w:t xml:space="preserve"> - on campus housing similar to senior l</w:t>
      </w:r>
      <w:r>
        <w:t>iving. retirees of WSU who are 55+ to live on campus to be involved in dining, education, learning. Other colleges have examples of what this looks like and the revenue that this idea could bring in. Retirees have money to spend and this could bring more r</w:t>
      </w:r>
      <w:r>
        <w:t xml:space="preserve">evenue. Students could volunteer at the Village, retirees could volunteer on campus. Community building and diversity on campus. </w:t>
      </w:r>
    </w:p>
    <w:p w:rsidR="00012766" w:rsidRDefault="00826671">
      <w:pPr>
        <w:contextualSpacing w:val="0"/>
      </w:pPr>
      <w:r>
        <w:tab/>
        <w:t>Creation of dorms, new master plan for campus - whole face of campus changed. Bigger identity of campus is changing. The hous</w:t>
      </w:r>
      <w:r>
        <w:t>ing market is the biggest area for growth. Beavercreek is expecting 4,000 new students due to the new housing boom. Boomers are moving into these new houses. Boomers need smaller houses but want to be connected with hospital, theatres, services. Build smal</w:t>
      </w:r>
      <w:r>
        <w:t>l housing on campus to tap into this market. Boomers looking for connected community. Really hot topic in the housing market, but for the University there is a timing question. Could bring a population onto campus that wants to be engaged. Mentoring opport</w:t>
      </w:r>
      <w:r>
        <w:t xml:space="preserve">unities and connection building. </w:t>
      </w:r>
    </w:p>
    <w:p w:rsidR="00012766" w:rsidRDefault="00012766">
      <w:pPr>
        <w:contextualSpacing w:val="0"/>
      </w:pPr>
    </w:p>
    <w:p w:rsidR="00012766" w:rsidRDefault="00826671">
      <w:pPr>
        <w:contextualSpacing w:val="0"/>
      </w:pPr>
      <w:r>
        <w:rPr>
          <w:b/>
          <w:sz w:val="24"/>
          <w:szCs w:val="24"/>
        </w:rPr>
        <w:t>Comments</w:t>
      </w:r>
      <w:r>
        <w:t xml:space="preserve"> </w:t>
      </w:r>
    </w:p>
    <w:p w:rsidR="00012766" w:rsidRDefault="00826671">
      <w:pPr>
        <w:contextualSpacing w:val="0"/>
      </w:pPr>
      <w:r>
        <w:t>Love the idea of the Welcome Center with the Archives, enrollment management here to enhance relationships with parents and potential students. International needs to be included in this Welcome Center. With Arc</w:t>
      </w:r>
      <w:r>
        <w:t xml:space="preserve">hives, working with Fairborn Sister Cities to find a sister city with another University, have the Archives hold the documents and history of this connection. </w:t>
      </w:r>
    </w:p>
    <w:p w:rsidR="00012766" w:rsidRDefault="00012766">
      <w:pPr>
        <w:contextualSpacing w:val="0"/>
      </w:pPr>
    </w:p>
    <w:p w:rsidR="00012766" w:rsidRDefault="00826671">
      <w:pPr>
        <w:contextualSpacing w:val="0"/>
      </w:pPr>
      <w:r>
        <w:lastRenderedPageBreak/>
        <w:t>Idea of Welcome Center is awesome. Need expertise to bring this together. Also have a similar f</w:t>
      </w:r>
      <w:r>
        <w:t xml:space="preserve">eel at the Lake Campus. Maybe retirees would like Lake Campus setting </w:t>
      </w:r>
    </w:p>
    <w:p w:rsidR="00012766" w:rsidRDefault="00012766">
      <w:pPr>
        <w:contextualSpacing w:val="0"/>
      </w:pPr>
    </w:p>
    <w:p w:rsidR="00012766" w:rsidRDefault="00826671">
      <w:pPr>
        <w:contextualSpacing w:val="0"/>
      </w:pPr>
      <w:r>
        <w:t>Wright State Village - boomers are looking for amenities - arts, walking trails, restaurant package, connecting with City of Fairborn, keep people in this metro area and mirroring what</w:t>
      </w:r>
      <w:r>
        <w:t xml:space="preserve"> is happening downtown. Partner with HBA, for financing or help. Dept of Geriatrics in School of Med, involve the Chair. Was thinking about creating Village just in the Med school so he’s got ideas. Chair Dan </w:t>
      </w:r>
      <w:proofErr w:type="spellStart"/>
      <w:r>
        <w:t>Swagerty</w:t>
      </w:r>
      <w:proofErr w:type="spellEnd"/>
      <w:r>
        <w:t xml:space="preserve">. </w:t>
      </w:r>
    </w:p>
    <w:p w:rsidR="00012766" w:rsidRDefault="00012766">
      <w:pPr>
        <w:contextualSpacing w:val="0"/>
      </w:pPr>
    </w:p>
    <w:p w:rsidR="00012766" w:rsidRDefault="00826671">
      <w:pPr>
        <w:contextualSpacing w:val="0"/>
      </w:pPr>
      <w:r>
        <w:t xml:space="preserve">Like the idea of Welcome </w:t>
      </w:r>
      <w:proofErr w:type="gramStart"/>
      <w:r>
        <w:t>Center, bu</w:t>
      </w:r>
      <w:r>
        <w:t>t</w:t>
      </w:r>
      <w:proofErr w:type="gramEnd"/>
      <w:r>
        <w:t xml:space="preserve"> be careful about what gets moved off the main campus. We want students to Wish we could renovate </w:t>
      </w:r>
      <w:proofErr w:type="spellStart"/>
      <w:r>
        <w:t>Rockafeller</w:t>
      </w:r>
      <w:proofErr w:type="spellEnd"/>
      <w:r>
        <w:t xml:space="preserve"> space. Students may not want the retirees on campus. Students are looking for more student-centric activities. How close can you get it to campus</w:t>
      </w:r>
      <w:r>
        <w:t xml:space="preserve"> without infringing on the student space. </w:t>
      </w:r>
    </w:p>
    <w:p w:rsidR="00012766" w:rsidRDefault="00012766">
      <w:pPr>
        <w:contextualSpacing w:val="0"/>
      </w:pPr>
    </w:p>
    <w:p w:rsidR="00012766" w:rsidRDefault="00826671">
      <w:pPr>
        <w:contextualSpacing w:val="0"/>
      </w:pPr>
      <w:r>
        <w:t>Welcome Center may need to be on campus to increase the visibility. Maybe use the Residence Life building as new Welcome Center. Another campus has done a Wellness Center, maybe look at that idea for the Farm/Gar</w:t>
      </w:r>
      <w:r>
        <w:t xml:space="preserve">den/Food idea. </w:t>
      </w:r>
    </w:p>
    <w:p w:rsidR="00012766" w:rsidRDefault="00012766">
      <w:pPr>
        <w:contextualSpacing w:val="0"/>
      </w:pPr>
    </w:p>
    <w:p w:rsidR="00012766" w:rsidRDefault="00826671">
      <w:pPr>
        <w:contextualSpacing w:val="0"/>
      </w:pPr>
      <w:r>
        <w:t xml:space="preserve">Wellness Center is a wave of the future. Every college has a farm. Opportunities for giving back with the farm of what we don’t use. </w:t>
      </w:r>
    </w:p>
    <w:p w:rsidR="00012766" w:rsidRDefault="00012766">
      <w:pPr>
        <w:contextualSpacing w:val="0"/>
      </w:pPr>
    </w:p>
    <w:p w:rsidR="00012766" w:rsidRDefault="00826671">
      <w:pPr>
        <w:contextualSpacing w:val="0"/>
        <w:rPr>
          <w:b/>
          <w:sz w:val="28"/>
          <w:szCs w:val="28"/>
        </w:rPr>
      </w:pPr>
      <w:r>
        <w:rPr>
          <w:b/>
          <w:sz w:val="28"/>
          <w:szCs w:val="28"/>
        </w:rPr>
        <w:t>Community Partnerships</w:t>
      </w:r>
    </w:p>
    <w:p w:rsidR="00012766" w:rsidRDefault="00826671">
      <w:pPr>
        <w:contextualSpacing w:val="0"/>
      </w:pPr>
      <w:r>
        <w:t>Focusing on 2 ideas</w:t>
      </w:r>
    </w:p>
    <w:p w:rsidR="00012766" w:rsidRDefault="00826671">
      <w:pPr>
        <w:contextualSpacing w:val="0"/>
      </w:pPr>
      <w:r>
        <w:rPr>
          <w:u w:val="single"/>
        </w:rPr>
        <w:t xml:space="preserve">Office of Community/Corporate Engagement </w:t>
      </w:r>
      <w:r>
        <w:t>- we don’t have a on</w:t>
      </w:r>
      <w:r>
        <w:t>e-step front door. Lots of people who serve as front door for corporate initiatives. WSU is hard to work with when we are trying to work with community. We are not as unified and synchronized as much as we should be. Need a centralized place to empower and</w:t>
      </w:r>
      <w:r>
        <w:t xml:space="preserve"> distribute opportunities. Complete full audit of where we have overlap or areas for growth. Objective is to have a place with multiple lenses to understand how the different departments/units could work with the community. This one place could be a person</w:t>
      </w:r>
      <w:r>
        <w:t xml:space="preserve"> or an office. </w:t>
      </w:r>
    </w:p>
    <w:p w:rsidR="00012766" w:rsidRDefault="00826671">
      <w:pPr>
        <w:contextualSpacing w:val="0"/>
      </w:pPr>
      <w:r>
        <w:t>Create a culture of readiness to engage with community. This might give us a chance to be proactive about what we can offer to the community. Need a person who can bridge the gap between the initiatives on campus and the community. Need sup</w:t>
      </w:r>
      <w:r>
        <w:t xml:space="preserve">port from the top down, institutionalize this idea so we put our best foot forward. </w:t>
      </w:r>
    </w:p>
    <w:p w:rsidR="00012766" w:rsidRDefault="00826671">
      <w:pPr>
        <w:contextualSpacing w:val="0"/>
      </w:pPr>
      <w:r>
        <w:t>Need to set up a mechanism to ensure we don’t have multiple asks to the same company on the same day. We need to synchronize how we present ourselves to the community. Dir</w:t>
      </w:r>
      <w:r>
        <w:t>ector level position to oversee to have the access to upper level management. Not to have dictatorship on what partnerships are approved, but a high level of oversight to understand how to represent the community.</w:t>
      </w:r>
    </w:p>
    <w:p w:rsidR="00012766" w:rsidRDefault="00012766">
      <w:pPr>
        <w:contextualSpacing w:val="0"/>
      </w:pPr>
    </w:p>
    <w:p w:rsidR="00012766" w:rsidRDefault="00826671">
      <w:pPr>
        <w:contextualSpacing w:val="0"/>
      </w:pPr>
      <w:r>
        <w:t xml:space="preserve">Would it also involve a staff to support the Director? </w:t>
      </w:r>
    </w:p>
    <w:p w:rsidR="00012766" w:rsidRDefault="00826671">
      <w:pPr>
        <w:contextualSpacing w:val="0"/>
      </w:pPr>
      <w:r>
        <w:t xml:space="preserve">It could, or it could also start with just one person and then grow as needed. </w:t>
      </w:r>
    </w:p>
    <w:p w:rsidR="00012766" w:rsidRDefault="00826671">
      <w:pPr>
        <w:contextualSpacing w:val="0"/>
      </w:pPr>
      <w:r>
        <w:t xml:space="preserve">How would this link to the Welcome Center idea? </w:t>
      </w:r>
    </w:p>
    <w:p w:rsidR="00012766" w:rsidRDefault="00826671">
      <w:pPr>
        <w:contextualSpacing w:val="0"/>
      </w:pPr>
      <w:r>
        <w:t>This idea needs to stay objective where we can see through multiple len</w:t>
      </w:r>
      <w:r>
        <w:t xml:space="preserve">ses. </w:t>
      </w:r>
    </w:p>
    <w:p w:rsidR="00012766" w:rsidRDefault="00012766">
      <w:pPr>
        <w:contextualSpacing w:val="0"/>
      </w:pPr>
    </w:p>
    <w:p w:rsidR="00012766" w:rsidRDefault="00826671">
      <w:pPr>
        <w:contextualSpacing w:val="0"/>
      </w:pPr>
      <w:r>
        <w:t xml:space="preserve">You mentioned WSU is hard to work with. I have seen this in my own office. Would you see this helping to streamline the processes to make working with companies? </w:t>
      </w:r>
    </w:p>
    <w:p w:rsidR="00012766" w:rsidRDefault="00826671">
      <w:pPr>
        <w:contextualSpacing w:val="0"/>
      </w:pPr>
      <w:r>
        <w:t>Ideally yes, the person or the office would need to be internally in tune to what’s go</w:t>
      </w:r>
      <w:r>
        <w:t xml:space="preserve">ing in the </w:t>
      </w:r>
      <w:proofErr w:type="gramStart"/>
      <w:r>
        <w:t>University, and</w:t>
      </w:r>
      <w:proofErr w:type="gramEnd"/>
      <w:r>
        <w:t xml:space="preserve"> be able to work with outside stakeholders to make the partnerships easier. </w:t>
      </w:r>
    </w:p>
    <w:p w:rsidR="00012766" w:rsidRDefault="00012766">
      <w:pPr>
        <w:contextualSpacing w:val="0"/>
      </w:pPr>
    </w:p>
    <w:p w:rsidR="00012766" w:rsidRDefault="00826671">
      <w:pPr>
        <w:contextualSpacing w:val="0"/>
      </w:pPr>
      <w:r>
        <w:rPr>
          <w:u w:val="single"/>
        </w:rPr>
        <w:t>Deepen relationship with WPAFB and Military community</w:t>
      </w:r>
      <w:r>
        <w:t xml:space="preserve"> - improving relationships with active US military. Policy change that the University would need to</w:t>
      </w:r>
      <w:r>
        <w:t xml:space="preserve"> take a look at. Enrollment initiative that the University can deepen the relationship. Would speak to our culture of working with military. It’s a smart investment on our part to work with active military. </w:t>
      </w:r>
    </w:p>
    <w:p w:rsidR="00012766" w:rsidRDefault="00012766">
      <w:pPr>
        <w:contextualSpacing w:val="0"/>
      </w:pPr>
    </w:p>
    <w:p w:rsidR="00012766" w:rsidRDefault="00826671">
      <w:pPr>
        <w:numPr>
          <w:ilvl w:val="0"/>
          <w:numId w:val="1"/>
        </w:numPr>
      </w:pPr>
      <w:r>
        <w:t>Different tuition rate for active military. Get</w:t>
      </w:r>
      <w:r>
        <w:t xml:space="preserve"> a federal benefit already. About $500 per course that the military pays. There are schools that have on base, completely free degrees. Perception that WPAFB military are already students but we are losing students to other colleges and online schools. Pro</w:t>
      </w:r>
      <w:r>
        <w:t xml:space="preserve">posing $0 out of pocket (with grant funding) so that we can increase our military student population. Need to enhance our online offerings in connection with this. </w:t>
      </w:r>
    </w:p>
    <w:p w:rsidR="00012766" w:rsidRDefault="00826671">
      <w:pPr>
        <w:numPr>
          <w:ilvl w:val="0"/>
          <w:numId w:val="1"/>
        </w:numPr>
      </w:pPr>
      <w:r>
        <w:t xml:space="preserve">We also want to move to the in-state tuition rate for all military instead of out of state </w:t>
      </w:r>
      <w:r>
        <w:t xml:space="preserve">rate. GI Bill doesn’t become active until 36 months until after they enlist. Military could use the tuition funding to begin and then use the GI Bill after once they have already been at WSU. This could also increase dependents/family coming back later. </w:t>
      </w:r>
    </w:p>
    <w:p w:rsidR="00012766" w:rsidRDefault="00012766">
      <w:pPr>
        <w:contextualSpacing w:val="0"/>
      </w:pPr>
    </w:p>
    <w:p w:rsidR="00012766" w:rsidRDefault="00826671">
      <w:pPr>
        <w:contextualSpacing w:val="0"/>
      </w:pPr>
      <w:r>
        <w:t xml:space="preserve">Are you aware of the change to GI Bills? There will be a reduction of GI Bill funding. </w:t>
      </w:r>
    </w:p>
    <w:p w:rsidR="00012766" w:rsidRDefault="00826671">
      <w:pPr>
        <w:contextualSpacing w:val="0"/>
      </w:pPr>
      <w:r>
        <w:t xml:space="preserve">I will let Seth Gordon know. </w:t>
      </w:r>
    </w:p>
    <w:p w:rsidR="00012766" w:rsidRDefault="00012766">
      <w:pPr>
        <w:contextualSpacing w:val="0"/>
      </w:pPr>
    </w:p>
    <w:p w:rsidR="00012766" w:rsidRDefault="00826671">
      <w:pPr>
        <w:contextualSpacing w:val="0"/>
      </w:pPr>
      <w:r>
        <w:t>2 comments/questions</w:t>
      </w:r>
    </w:p>
    <w:p w:rsidR="00012766" w:rsidRDefault="00826671">
      <w:pPr>
        <w:contextualSpacing w:val="0"/>
      </w:pPr>
      <w:r>
        <w:t xml:space="preserve">Is there State funding that we could use? </w:t>
      </w:r>
    </w:p>
    <w:p w:rsidR="00012766" w:rsidRDefault="00826671">
      <w:pPr>
        <w:contextualSpacing w:val="0"/>
      </w:pPr>
      <w:r>
        <w:t>Once we get our online presence built up, we may be able to encourage the</w:t>
      </w:r>
      <w:r>
        <w:t xml:space="preserve">m to finish </w:t>
      </w:r>
    </w:p>
    <w:p w:rsidR="00012766" w:rsidRDefault="00012766">
      <w:pPr>
        <w:contextualSpacing w:val="0"/>
      </w:pPr>
    </w:p>
    <w:p w:rsidR="00012766" w:rsidRDefault="00826671">
      <w:pPr>
        <w:contextualSpacing w:val="0"/>
      </w:pPr>
      <w:r>
        <w:t xml:space="preserve">There existed a 7,000 scholarship at one point. Does it still exist? </w:t>
      </w:r>
    </w:p>
    <w:p w:rsidR="00012766" w:rsidRDefault="00826671">
      <w:pPr>
        <w:contextualSpacing w:val="0"/>
      </w:pPr>
      <w:r>
        <w:t xml:space="preserve">There is a graduate student scholarship, but not undergrad. If we could target the grads so they can enter the GS system at a higher level </w:t>
      </w:r>
    </w:p>
    <w:p w:rsidR="00012766" w:rsidRDefault="00826671">
      <w:pPr>
        <w:numPr>
          <w:ilvl w:val="0"/>
          <w:numId w:val="3"/>
        </w:numPr>
      </w:pPr>
      <w:r>
        <w:t>Same with VA - but they are doin</w:t>
      </w:r>
      <w:r>
        <w:t xml:space="preserve">g online for their masters because they need the convenience and the raise and promotion. We are not flexible enough for this group of students. Needs weekend/online/evening classes for flexibility </w:t>
      </w:r>
    </w:p>
    <w:p w:rsidR="00012766" w:rsidRDefault="00012766">
      <w:pPr>
        <w:contextualSpacing w:val="0"/>
      </w:pPr>
    </w:p>
    <w:p w:rsidR="00012766" w:rsidRDefault="00826671">
      <w:pPr>
        <w:contextualSpacing w:val="0"/>
      </w:pPr>
      <w:r>
        <w:t>Certain programs in College of Business that are filters</w:t>
      </w:r>
      <w:r>
        <w:t xml:space="preserve"> for hiring on base. Maybe partner to create feeder to base jobs. </w:t>
      </w:r>
    </w:p>
    <w:p w:rsidR="00012766" w:rsidRDefault="00012766">
      <w:pPr>
        <w:contextualSpacing w:val="0"/>
      </w:pPr>
    </w:p>
    <w:p w:rsidR="00012766" w:rsidRDefault="00826671">
      <w:pPr>
        <w:contextualSpacing w:val="0"/>
      </w:pPr>
      <w:r>
        <w:t xml:space="preserve">Central Michigan does have an office to have someone walk them through the process. </w:t>
      </w:r>
      <w:proofErr w:type="gramStart"/>
      <w:r>
        <w:t>However</w:t>
      </w:r>
      <w:proofErr w:type="gramEnd"/>
      <w:r>
        <w:t xml:space="preserve"> they are selling certificates, not degrees. CMU is losing students to Upper Iowa. Campbellsville</w:t>
      </w:r>
      <w:r>
        <w:t xml:space="preserve"> University does the same. </w:t>
      </w:r>
    </w:p>
    <w:p w:rsidR="00012766" w:rsidRDefault="00012766">
      <w:pPr>
        <w:contextualSpacing w:val="0"/>
      </w:pPr>
    </w:p>
    <w:p w:rsidR="00012766" w:rsidRDefault="00826671">
      <w:pPr>
        <w:contextualSpacing w:val="0"/>
      </w:pPr>
      <w:r>
        <w:lastRenderedPageBreak/>
        <w:t xml:space="preserve">We need a stronger partnership with WPAFB, but we really need to push through the tuition rate. Tuition rate will roll well into the strategic plan. </w:t>
      </w:r>
    </w:p>
    <w:p w:rsidR="00012766" w:rsidRDefault="00012766">
      <w:pPr>
        <w:contextualSpacing w:val="0"/>
      </w:pPr>
    </w:p>
    <w:p w:rsidR="00012766" w:rsidRDefault="00826671">
      <w:pPr>
        <w:contextualSpacing w:val="0"/>
      </w:pPr>
      <w:r>
        <w:t xml:space="preserve">We already have a lot of students working at WPAFB, not sure how many more we can send over there. </w:t>
      </w:r>
    </w:p>
    <w:p w:rsidR="00012766" w:rsidRDefault="00012766">
      <w:pPr>
        <w:contextualSpacing w:val="0"/>
      </w:pPr>
    </w:p>
    <w:p w:rsidR="00012766" w:rsidRDefault="00826671">
      <w:pPr>
        <w:contextualSpacing w:val="0"/>
      </w:pPr>
      <w:r>
        <w:t xml:space="preserve">(Not related to presentation but the question was asked - Why are we so late into the online market? </w:t>
      </w:r>
    </w:p>
    <w:p w:rsidR="00012766" w:rsidRDefault="00826671">
      <w:pPr>
        <w:contextualSpacing w:val="0"/>
      </w:pPr>
      <w:r>
        <w:t>It was really a pedagogical and finance question.)</w:t>
      </w:r>
    </w:p>
    <w:p w:rsidR="00012766" w:rsidRDefault="00012766">
      <w:pPr>
        <w:contextualSpacing w:val="0"/>
      </w:pPr>
    </w:p>
    <w:p w:rsidR="00012766" w:rsidRDefault="00826671">
      <w:pPr>
        <w:contextualSpacing w:val="0"/>
        <w:rPr>
          <w:b/>
          <w:sz w:val="28"/>
          <w:szCs w:val="28"/>
        </w:rPr>
      </w:pPr>
      <w:r>
        <w:rPr>
          <w:b/>
          <w:sz w:val="28"/>
          <w:szCs w:val="28"/>
        </w:rPr>
        <w:t xml:space="preserve">Globalization and International </w:t>
      </w:r>
    </w:p>
    <w:p w:rsidR="00012766" w:rsidRDefault="00826671">
      <w:pPr>
        <w:contextualSpacing w:val="0"/>
      </w:pPr>
      <w:r>
        <w:t xml:space="preserve">Talking about how to go out into the international space. Presenting 4 ideas. </w:t>
      </w:r>
    </w:p>
    <w:p w:rsidR="00012766" w:rsidRDefault="00012766">
      <w:pPr>
        <w:contextualSpacing w:val="0"/>
      </w:pPr>
    </w:p>
    <w:p w:rsidR="00012766" w:rsidRDefault="00826671">
      <w:pPr>
        <w:contextualSpacing w:val="0"/>
      </w:pPr>
      <w:r>
        <w:rPr>
          <w:u w:val="single"/>
        </w:rPr>
        <w:t>Professional dev for faculty, staff, and students</w:t>
      </w:r>
      <w:r>
        <w:t>. Immersive program to go abroad for 2 weeks in small groups. Has seen this in practice at oth</w:t>
      </w:r>
      <w:r>
        <w:t>er universities. The people can always find something to bring back to increased globalization mindset. Increase empathy, better learning environments, students will become more curious and aware of what being in the international space is like. No formali</w:t>
      </w:r>
      <w:r>
        <w:t xml:space="preserve">zed training that meets international standards. We cannot measure whether we are increasing globalization efforts on campus. Without a training program we are not preparing students for the larger world. Project based cohorts - each group with a specific </w:t>
      </w:r>
      <w:r>
        <w:t xml:space="preserve">goal to implement or just going on an individual basis. Possible inclusion of scholarships - reach out to alumni to donate and educate on residual benefits. </w:t>
      </w:r>
    </w:p>
    <w:p w:rsidR="00012766" w:rsidRDefault="00012766">
      <w:pPr>
        <w:contextualSpacing w:val="0"/>
      </w:pPr>
    </w:p>
    <w:p w:rsidR="00012766" w:rsidRDefault="00826671">
      <w:pPr>
        <w:contextualSpacing w:val="0"/>
      </w:pPr>
      <w:r>
        <w:rPr>
          <w:u w:val="single"/>
        </w:rPr>
        <w:t>Contracted locations abroad</w:t>
      </w:r>
      <w:r>
        <w:t xml:space="preserve"> - we would have </w:t>
      </w:r>
      <w:proofErr w:type="spellStart"/>
      <w:r>
        <w:t>stand alone</w:t>
      </w:r>
      <w:proofErr w:type="spellEnd"/>
      <w:r>
        <w:t xml:space="preserve"> locations for study abroad. Not our brick</w:t>
      </w:r>
      <w:r>
        <w:t xml:space="preserve"> and mortar locations, we work with locations around the world to house our programs. We have the opportunity to co-brand programs with international universities. Faculty and steering committees are involved to vet the programs. No extra time to graduate </w:t>
      </w:r>
      <w:r>
        <w:t xml:space="preserve">for students. Students who study abroad are more involved and well-rounded as people because of </w:t>
      </w:r>
      <w:proofErr w:type="gramStart"/>
      <w:r>
        <w:t>this kinds</w:t>
      </w:r>
      <w:proofErr w:type="gramEnd"/>
      <w:r>
        <w:t xml:space="preserve"> of classes and opportunities. Partner with places that cost the same or less. We have more students interested in study abroad than we can help. We l</w:t>
      </w:r>
      <w:r>
        <w:t xml:space="preserve">ost scholarship this year. We need to find ways to build the price into financial aid. Partner with faculty, steering committees, scholarships/funding. Many orgs will offer scholarships knowing that they will get an entire cohort of students. </w:t>
      </w:r>
    </w:p>
    <w:p w:rsidR="00012766" w:rsidRDefault="00012766">
      <w:pPr>
        <w:contextualSpacing w:val="0"/>
      </w:pPr>
    </w:p>
    <w:p w:rsidR="00012766" w:rsidRDefault="00826671">
      <w:pPr>
        <w:contextualSpacing w:val="0"/>
      </w:pPr>
      <w:r>
        <w:t>Comment - I</w:t>
      </w:r>
      <w:r>
        <w:t xml:space="preserve"> think this will also help diversity our student population. People will come here if they have this option, we are losing students because we can’t offer this.</w:t>
      </w:r>
    </w:p>
    <w:p w:rsidR="00012766" w:rsidRDefault="00012766">
      <w:pPr>
        <w:contextualSpacing w:val="0"/>
      </w:pPr>
    </w:p>
    <w:p w:rsidR="00012766" w:rsidRDefault="00826671">
      <w:pPr>
        <w:contextualSpacing w:val="0"/>
      </w:pPr>
      <w:r>
        <w:t>We could market this as our program, not something that is an add-on for students. Students ar</w:t>
      </w:r>
      <w:r>
        <w:t>e searching for study abroad in their major, not just in general. We need to understand our market. We have students who want these opportunities, but there are financial difficulties</w:t>
      </w:r>
    </w:p>
    <w:p w:rsidR="00012766" w:rsidRDefault="00012766">
      <w:pPr>
        <w:contextualSpacing w:val="0"/>
      </w:pPr>
    </w:p>
    <w:p w:rsidR="00012766" w:rsidRDefault="00826671">
      <w:pPr>
        <w:contextualSpacing w:val="0"/>
      </w:pPr>
      <w:r>
        <w:rPr>
          <w:u w:val="single"/>
        </w:rPr>
        <w:t xml:space="preserve">Review of WSU standards in </w:t>
      </w:r>
      <w:proofErr w:type="gramStart"/>
      <w:r>
        <w:rPr>
          <w:u w:val="single"/>
        </w:rPr>
        <w:t xml:space="preserve">international </w:t>
      </w:r>
      <w:r>
        <w:t xml:space="preserve"> -</w:t>
      </w:r>
      <w:proofErr w:type="gramEnd"/>
      <w:r>
        <w:t xml:space="preserve"> </w:t>
      </w:r>
    </w:p>
    <w:p w:rsidR="00012766" w:rsidRDefault="00826671">
      <w:pPr>
        <w:numPr>
          <w:ilvl w:val="0"/>
          <w:numId w:val="2"/>
        </w:numPr>
      </w:pPr>
      <w:r>
        <w:t xml:space="preserve">joining ACE Laboratory to </w:t>
      </w:r>
      <w:r>
        <w:t xml:space="preserve">review everything that the university does within their framework. </w:t>
      </w:r>
      <w:proofErr w:type="gramStart"/>
      <w:r>
        <w:t>One and a half year</w:t>
      </w:r>
      <w:proofErr w:type="gramEnd"/>
      <w:r>
        <w:t xml:space="preserve"> audit of what is going on. Depts don’t know what already </w:t>
      </w:r>
      <w:r>
        <w:lastRenderedPageBreak/>
        <w:t>exists. Don’t know which colleges or major have globalized curriculum or not. Outside audit would help find plac</w:t>
      </w:r>
      <w:r>
        <w:t xml:space="preserve">es where we are already in alignment and where we need to improve. They can help us write grants to fix the gaps. </w:t>
      </w:r>
    </w:p>
    <w:p w:rsidR="00012766" w:rsidRDefault="00826671">
      <w:pPr>
        <w:numPr>
          <w:ilvl w:val="0"/>
          <w:numId w:val="2"/>
        </w:numPr>
      </w:pPr>
      <w:r>
        <w:t>Forum on Education Abroad - not meeting standards of study abroad programs. We sell classes that we can do here and we should not be doing th</w:t>
      </w:r>
      <w:r>
        <w:t xml:space="preserve">at. The forum can help us meet the standards to increase the quality of what we do. The university has never been involved in standards. We have to be proactive about the laws that relate to study abroad. </w:t>
      </w:r>
    </w:p>
    <w:p w:rsidR="00012766" w:rsidRDefault="00826671">
      <w:pPr>
        <w:contextualSpacing w:val="0"/>
      </w:pPr>
      <w:r>
        <w:t>Costs to do this and needs commitment from committ</w:t>
      </w:r>
      <w:r>
        <w:t xml:space="preserve">ees and faculty </w:t>
      </w:r>
    </w:p>
    <w:p w:rsidR="00012766" w:rsidRDefault="00012766">
      <w:pPr>
        <w:contextualSpacing w:val="0"/>
      </w:pPr>
    </w:p>
    <w:p w:rsidR="00012766" w:rsidRDefault="00826671">
      <w:pPr>
        <w:contextualSpacing w:val="0"/>
      </w:pPr>
      <w:r>
        <w:rPr>
          <w:u w:val="single"/>
        </w:rPr>
        <w:t>UCIE summer programs</w:t>
      </w:r>
      <w:r>
        <w:t xml:space="preserve"> - UCIE can handle all the courses that already exist. Drop in faculty to teach the course, but everything behind the scenes is taken care of by UCIE. Easier to set up the programs to run in a consistent program, and t</w:t>
      </w:r>
      <w:r>
        <w:t xml:space="preserve">he instructor has less burden to creating programs. </w:t>
      </w:r>
    </w:p>
    <w:p w:rsidR="00012766" w:rsidRDefault="00826671">
      <w:pPr>
        <w:contextualSpacing w:val="0"/>
      </w:pPr>
      <w:r>
        <w:t xml:space="preserve">Problems with faculty not wanting to commit. </w:t>
      </w:r>
    </w:p>
    <w:p w:rsidR="00012766" w:rsidRDefault="00826671">
      <w:pPr>
        <w:contextualSpacing w:val="0"/>
      </w:pPr>
      <w:r>
        <w:t>Would enhance university identity</w:t>
      </w:r>
    </w:p>
    <w:p w:rsidR="00012766" w:rsidRDefault="00012766">
      <w:pPr>
        <w:contextualSpacing w:val="0"/>
      </w:pPr>
    </w:p>
    <w:p w:rsidR="00012766" w:rsidRDefault="00826671">
      <w:pPr>
        <w:contextualSpacing w:val="0"/>
        <w:rPr>
          <w:b/>
          <w:sz w:val="24"/>
          <w:szCs w:val="24"/>
        </w:rPr>
      </w:pPr>
      <w:r>
        <w:rPr>
          <w:b/>
          <w:sz w:val="24"/>
          <w:szCs w:val="24"/>
        </w:rPr>
        <w:t>Comments</w:t>
      </w:r>
    </w:p>
    <w:p w:rsidR="00012766" w:rsidRDefault="00826671">
      <w:pPr>
        <w:contextualSpacing w:val="0"/>
      </w:pPr>
      <w:r>
        <w:t xml:space="preserve">Students are looking for this. </w:t>
      </w:r>
    </w:p>
    <w:p w:rsidR="00012766" w:rsidRDefault="00826671">
      <w:pPr>
        <w:contextualSpacing w:val="0"/>
      </w:pPr>
      <w:r>
        <w:t xml:space="preserve">When students study abroad, they can finish sooner. We can track retention and GPA. Retention is higher for students who go abroad. GPA is higher for study abroad. Going outside of the country does something for students that helps them. </w:t>
      </w:r>
    </w:p>
    <w:p w:rsidR="00012766" w:rsidRDefault="00012766">
      <w:pPr>
        <w:contextualSpacing w:val="0"/>
      </w:pPr>
    </w:p>
    <w:p w:rsidR="00012766" w:rsidRDefault="00826671">
      <w:pPr>
        <w:contextualSpacing w:val="0"/>
      </w:pPr>
      <w:r>
        <w:t>Is there a way t</w:t>
      </w:r>
      <w:r>
        <w:t xml:space="preserve">o incorporate into curriculum? We said we want to do 1 in 4 abroad. How do we do that? </w:t>
      </w:r>
    </w:p>
    <w:p w:rsidR="00012766" w:rsidRDefault="00826671">
      <w:pPr>
        <w:contextualSpacing w:val="0"/>
      </w:pPr>
      <w:r>
        <w:t xml:space="preserve">We have to integrate the </w:t>
      </w:r>
      <w:proofErr w:type="gramStart"/>
      <w:r>
        <w:t>programs, and</w:t>
      </w:r>
      <w:proofErr w:type="gramEnd"/>
      <w:r>
        <w:t xml:space="preserve"> integrate similar courses abroad so the students don’t lose time. Part of the culture of some of the other institutions that are </w:t>
      </w:r>
      <w:r>
        <w:t xml:space="preserve">already doing this. We have the models to follow. </w:t>
      </w:r>
    </w:p>
    <w:p w:rsidR="00012766" w:rsidRDefault="00012766">
      <w:pPr>
        <w:contextualSpacing w:val="0"/>
      </w:pPr>
    </w:p>
    <w:p w:rsidR="00012766" w:rsidRDefault="00826671">
      <w:pPr>
        <w:contextualSpacing w:val="0"/>
      </w:pPr>
      <w:r>
        <w:t xml:space="preserve">We are the only state school without a scholarship for study abroad. The only scholarship was coming from budget money. </w:t>
      </w:r>
    </w:p>
    <w:p w:rsidR="00012766" w:rsidRDefault="00012766">
      <w:pPr>
        <w:contextualSpacing w:val="0"/>
      </w:pPr>
    </w:p>
    <w:p w:rsidR="00012766" w:rsidRDefault="00826671">
      <w:pPr>
        <w:contextualSpacing w:val="0"/>
      </w:pPr>
      <w:r>
        <w:t xml:space="preserve">Are there national foundations that provide money for these types of programs? </w:t>
      </w:r>
    </w:p>
    <w:p w:rsidR="00012766" w:rsidRDefault="00826671">
      <w:pPr>
        <w:contextualSpacing w:val="0"/>
      </w:pPr>
      <w:r>
        <w:t>Th</w:t>
      </w:r>
      <w:r>
        <w:t xml:space="preserve">ere are, we have some students winning money, but that’s because we work hands-on. </w:t>
      </w:r>
    </w:p>
    <w:p w:rsidR="00012766" w:rsidRDefault="00012766">
      <w:pPr>
        <w:contextualSpacing w:val="0"/>
      </w:pPr>
    </w:p>
    <w:p w:rsidR="00012766" w:rsidRDefault="00826671">
      <w:pPr>
        <w:contextualSpacing w:val="0"/>
      </w:pPr>
      <w:r>
        <w:t xml:space="preserve">Is there money for institutions? </w:t>
      </w:r>
    </w:p>
    <w:p w:rsidR="00012766" w:rsidRDefault="00826671">
      <w:pPr>
        <w:contextualSpacing w:val="0"/>
      </w:pPr>
      <w:r>
        <w:t xml:space="preserve">There is but it’s easier for students to get funding. The funding that exists is generally to start study abroad programs. </w:t>
      </w:r>
    </w:p>
    <w:p w:rsidR="00012766" w:rsidRDefault="00012766">
      <w:pPr>
        <w:contextualSpacing w:val="0"/>
      </w:pPr>
    </w:p>
    <w:p w:rsidR="00012766" w:rsidRDefault="00012766">
      <w:pPr>
        <w:contextualSpacing w:val="0"/>
      </w:pPr>
    </w:p>
    <w:sectPr w:rsidR="0001276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27153"/>
    <w:multiLevelType w:val="multilevel"/>
    <w:tmpl w:val="8E7ED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087EE0"/>
    <w:multiLevelType w:val="multilevel"/>
    <w:tmpl w:val="64DCD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D52E26"/>
    <w:multiLevelType w:val="multilevel"/>
    <w:tmpl w:val="52529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66"/>
    <w:rsid w:val="00012766"/>
    <w:rsid w:val="0082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1683A-6637-4789-9516-7AF3B948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mikew</dc:creator>
  <cp:lastModifiedBy> </cp:lastModifiedBy>
  <cp:revision>2</cp:revision>
  <dcterms:created xsi:type="dcterms:W3CDTF">2018-07-26T11:47:00Z</dcterms:created>
  <dcterms:modified xsi:type="dcterms:W3CDTF">2018-07-26T11:47:00Z</dcterms:modified>
</cp:coreProperties>
</file>