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F5E" w:rsidRDefault="00FE6F5E">
      <w:pPr>
        <w:spacing w:after="0" w:line="240" w:lineRule="auto"/>
        <w:rPr>
          <w:b/>
          <w:sz w:val="28"/>
          <w:szCs w:val="28"/>
        </w:rPr>
      </w:pPr>
    </w:p>
    <w:p w:rsidR="00FE6F5E" w:rsidRDefault="00687E58">
      <w:pPr>
        <w:spacing w:after="0" w:line="240" w:lineRule="auto"/>
        <w:jc w:val="center"/>
        <w:rPr>
          <w:b/>
          <w:sz w:val="28"/>
          <w:szCs w:val="28"/>
        </w:rPr>
      </w:pPr>
      <w:r>
        <w:rPr>
          <w:b/>
          <w:sz w:val="28"/>
          <w:szCs w:val="28"/>
        </w:rPr>
        <w:t>Wright State University Technology Control Plan Briefing for Export-Controlled Technology and Information</w:t>
      </w:r>
    </w:p>
    <w:p w:rsidR="00FE6F5E" w:rsidRDefault="00FE6F5E">
      <w:pPr>
        <w:spacing w:after="0" w:line="240" w:lineRule="auto"/>
        <w:rPr>
          <w:b/>
          <w:sz w:val="24"/>
          <w:szCs w:val="24"/>
        </w:rPr>
      </w:pPr>
    </w:p>
    <w:p w:rsidR="00FE6F5E" w:rsidRDefault="00FE6F5E">
      <w:pPr>
        <w:spacing w:after="0" w:line="240" w:lineRule="auto"/>
        <w:rPr>
          <w:b/>
          <w:sz w:val="24"/>
          <w:szCs w:val="24"/>
        </w:rPr>
      </w:pPr>
    </w:p>
    <w:p w:rsidR="00FE6F5E" w:rsidRDefault="00687E58">
      <w:pPr>
        <w:spacing w:after="0" w:line="240" w:lineRule="auto"/>
        <w:rPr>
          <w:sz w:val="24"/>
          <w:szCs w:val="24"/>
        </w:rPr>
      </w:pPr>
      <w:r>
        <w:rPr>
          <w:sz w:val="24"/>
          <w:szCs w:val="24"/>
        </w:rPr>
        <w:t>Prior to the acceptance</w:t>
      </w:r>
      <w:r w:rsidR="00CA49A9">
        <w:t xml:space="preserve"> or initiation</w:t>
      </w:r>
      <w:r>
        <w:rPr>
          <w:sz w:val="24"/>
          <w:szCs w:val="24"/>
        </w:rPr>
        <w:t xml:space="preserve"> of any sponsored research project that involves the use, receipt or development of export-controlled technology, technical data or other restricted information or materials, Wright State University’s Export Control Office requires that the faculty or staff member that acts as the principal investigator for the research develop a plan for the safe and lawful management of the project’s controlled elements prior to acceptance of the award and commencement of the research.  </w:t>
      </w:r>
    </w:p>
    <w:p w:rsidR="00FE6F5E" w:rsidRDefault="00FE6F5E">
      <w:pPr>
        <w:spacing w:after="0" w:line="240" w:lineRule="auto"/>
        <w:rPr>
          <w:sz w:val="24"/>
          <w:szCs w:val="24"/>
        </w:rPr>
      </w:pPr>
    </w:p>
    <w:p w:rsidR="00FE6F5E" w:rsidRDefault="00687E58">
      <w:pPr>
        <w:spacing w:after="0" w:line="240" w:lineRule="auto"/>
        <w:rPr>
          <w:sz w:val="24"/>
          <w:szCs w:val="24"/>
        </w:rPr>
      </w:pPr>
      <w:r>
        <w:rPr>
          <w:sz w:val="24"/>
          <w:szCs w:val="24"/>
        </w:rPr>
        <w:t xml:space="preserve">The research project identified below may involve the receipt, use and/or development of technical data that is controlled under United States export control laws: the Export Administration Act and Export Administration Regulations (“EAR”), enforced by the Bureau of Industry and Security in the Department of Commerce, or the Arms Export Control Act and its implementing regulations, the International Traffic in Arms Regulations (“ITAR”), enforced by the Directorate of Defense Trade Controls in the State Department.  Links to information about the ITAR and EAR may be found at Wright State’s Export Controls website at </w:t>
      </w:r>
      <w:hyperlink r:id="rId9" w:history="1">
        <w:r>
          <w:rPr>
            <w:rStyle w:val="Hyperlink"/>
            <w:sz w:val="24"/>
            <w:szCs w:val="24"/>
          </w:rPr>
          <w:t>http://www.wright.edu/rsp/Security/export_controls.htm</w:t>
        </w:r>
      </w:hyperlink>
    </w:p>
    <w:p w:rsidR="00FE6F5E" w:rsidRDefault="00FE6F5E">
      <w:pPr>
        <w:spacing w:after="0" w:line="240" w:lineRule="auto"/>
        <w:rPr>
          <w:sz w:val="24"/>
          <w:szCs w:val="24"/>
        </w:rPr>
      </w:pPr>
    </w:p>
    <w:p w:rsidR="00FE6F5E" w:rsidRDefault="00687E58">
      <w:pPr>
        <w:spacing w:after="0" w:line="240" w:lineRule="auto"/>
        <w:rPr>
          <w:sz w:val="24"/>
          <w:szCs w:val="24"/>
        </w:rPr>
      </w:pPr>
      <w:r>
        <w:rPr>
          <w:sz w:val="24"/>
          <w:szCs w:val="24"/>
        </w:rPr>
        <w:t xml:space="preserve">Since this project has been identified as having export control restrictions, technical information, data, materials, software, hardware, and any other controlled items or elements must be secured from use, access, and possible observation by unlicensed foreign nationals. Security measures will be appropriate to the classification involved and will be disclosed through the completion of the Technology Control Plan documentation and certification of that plan. It is the responsibility of the Principal Investigator (PI) to develop a written TCP which must be approved and signed by the University’s Export Control Administrator. </w:t>
      </w:r>
    </w:p>
    <w:p w:rsidR="00FE6F5E" w:rsidRDefault="00FE6F5E">
      <w:pPr>
        <w:spacing w:after="0" w:line="240" w:lineRule="auto"/>
        <w:rPr>
          <w:sz w:val="24"/>
          <w:szCs w:val="24"/>
        </w:rPr>
      </w:pPr>
    </w:p>
    <w:p w:rsidR="00FE6F5E" w:rsidRDefault="00687E58">
      <w:pPr>
        <w:spacing w:after="0" w:line="240" w:lineRule="auto"/>
        <w:rPr>
          <w:sz w:val="24"/>
          <w:szCs w:val="24"/>
        </w:rPr>
      </w:pPr>
      <w:r>
        <w:rPr>
          <w:sz w:val="24"/>
          <w:szCs w:val="24"/>
        </w:rPr>
        <w:t xml:space="preserve">The Principal Investigator must ensure each eligible person working on the project has read and understands the information presented in this briefing and the TCP, and that no ineligible persons have access. In addition, the Export Control Administrator may meet with project personnel regarding the handling of Export‐Controlled Technology/Information and the Technology Control Plan. Project personnel must sign the TCP Certification before they can begin work on the project. The signed TCP and TCP Certification should be returned to </w:t>
      </w:r>
      <w:r w:rsidR="00C4308C">
        <w:rPr>
          <w:sz w:val="24"/>
          <w:szCs w:val="24"/>
        </w:rPr>
        <w:t>Ellen Reinsch Friese in Research and Sponsored Programs at 201J</w:t>
      </w:r>
      <w:r>
        <w:rPr>
          <w:sz w:val="24"/>
          <w:szCs w:val="24"/>
        </w:rPr>
        <w:t xml:space="preserve"> University Hall. Copies of the signed TCP and TCP Certification will be sent to the PI and the Director, Pre-Award in the Research &amp; Sponsored Programs office.</w:t>
      </w:r>
    </w:p>
    <w:p w:rsidR="00FE6F5E" w:rsidRDefault="00FE6F5E">
      <w:pPr>
        <w:spacing w:after="0" w:line="240" w:lineRule="auto"/>
      </w:pPr>
    </w:p>
    <w:p w:rsidR="00FE6F5E" w:rsidRDefault="00FE6F5E">
      <w:pPr>
        <w:spacing w:after="0" w:line="240" w:lineRule="auto"/>
      </w:pPr>
    </w:p>
    <w:p w:rsidR="00FE6F5E" w:rsidRDefault="00FE6F5E">
      <w:pPr>
        <w:spacing w:after="0" w:line="240" w:lineRule="auto"/>
      </w:pPr>
    </w:p>
    <w:p w:rsidR="00FE6F5E" w:rsidRDefault="00687E58">
      <w:r>
        <w:br w:type="page"/>
      </w:r>
    </w:p>
    <w:p w:rsidR="00FE6F5E" w:rsidRDefault="00687E58">
      <w:pPr>
        <w:spacing w:after="0" w:line="240" w:lineRule="auto"/>
        <w:jc w:val="center"/>
        <w:rPr>
          <w:b/>
          <w:sz w:val="28"/>
          <w:szCs w:val="28"/>
        </w:rPr>
      </w:pPr>
      <w:r>
        <w:rPr>
          <w:b/>
          <w:sz w:val="28"/>
          <w:szCs w:val="28"/>
        </w:rPr>
        <w:lastRenderedPageBreak/>
        <w:t>TECHNOLOGY CONTROL PLAN</w:t>
      </w:r>
    </w:p>
    <w:p w:rsidR="00FE6F5E" w:rsidRDefault="00FE6F5E">
      <w:pPr>
        <w:spacing w:after="0" w:line="240" w:lineRule="auto"/>
      </w:pPr>
    </w:p>
    <w:p w:rsidR="00FE6F5E" w:rsidRDefault="00687E58">
      <w:pPr>
        <w:spacing w:after="0" w:line="240" w:lineRule="auto"/>
      </w:pPr>
      <w:r>
        <w:t>In accordance with export control regulations as specified in EAR and ITAR, a Technology Control Plan is required for this project in order to prevent unauthorized export of controlled technology or information deemed to be sensitive to national security or economic interests.  This form contains the basic and minimum elements of the TCP.</w:t>
      </w:r>
    </w:p>
    <w:p w:rsidR="00FE6F5E" w:rsidRDefault="00FE6F5E">
      <w:pPr>
        <w:spacing w:after="0" w:line="240" w:lineRule="auto"/>
      </w:pPr>
    </w:p>
    <w:tbl>
      <w:tblPr>
        <w:tblStyle w:val="TableGrid"/>
        <w:tblW w:w="11005" w:type="dxa"/>
        <w:tblCellMar>
          <w:left w:w="115" w:type="dxa"/>
          <w:right w:w="115" w:type="dxa"/>
        </w:tblCellMar>
        <w:tblLook w:val="04A0" w:firstRow="1" w:lastRow="0" w:firstColumn="1" w:lastColumn="0" w:noHBand="0" w:noVBand="1"/>
      </w:tblPr>
      <w:tblGrid>
        <w:gridCol w:w="828"/>
        <w:gridCol w:w="277"/>
        <w:gridCol w:w="1073"/>
        <w:gridCol w:w="187"/>
        <w:gridCol w:w="1710"/>
        <w:gridCol w:w="1170"/>
        <w:gridCol w:w="1080"/>
        <w:gridCol w:w="1530"/>
        <w:gridCol w:w="3150"/>
      </w:tblGrid>
      <w:tr w:rsidR="00FE6F5E">
        <w:tc>
          <w:tcPr>
            <w:tcW w:w="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pPr>
            <w:r>
              <w:t>Date:</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rPr>
                <w:b/>
              </w:rPr>
            </w:pP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rPr>
              <w:t> </w:t>
            </w:r>
            <w:r>
              <w:rPr>
                <w:b/>
              </w:rPr>
              <w:t> </w:t>
            </w:r>
            <w:r>
              <w:rPr>
                <w:b/>
              </w:rPr>
              <w:t> </w:t>
            </w:r>
            <w:r>
              <w:rPr>
                <w:b/>
              </w:rPr>
              <w:t> </w:t>
            </w:r>
            <w:r>
              <w:rPr>
                <w:b/>
              </w:rPr>
              <w:t> </w:t>
            </w:r>
            <w:r>
              <w:fldChar w:fldCharType="end"/>
            </w:r>
            <w:bookmarkEnd w:id="0"/>
          </w:p>
        </w:tc>
        <w:tc>
          <w:tcPr>
            <w:tcW w:w="18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pPr>
            <w:r>
              <w:t>Title of Sponsored Project/Activity:</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rPr>
                <w:b/>
              </w:rPr>
            </w:pPr>
            <w:r>
              <w:rPr>
                <w:b/>
              </w:rPr>
              <w:fldChar w:fldCharType="begin">
                <w:ffData>
                  <w:name w:val="Text2"/>
                  <w:enabled/>
                  <w:calcOnExit w:val="0"/>
                  <w:textInput/>
                </w:ffData>
              </w:fldChar>
            </w:r>
            <w:bookmarkStart w:id="1" w:name="Text2"/>
            <w:r>
              <w:rPr>
                <w:b/>
              </w:rPr>
              <w:instrText xml:space="preserve"> FORMTEXT </w:instrText>
            </w:r>
            <w:r>
              <w:rPr>
                <w:b/>
              </w:rPr>
            </w:r>
            <w:r>
              <w:rPr>
                <w:b/>
              </w:rPr>
              <w:fldChar w:fldCharType="separate"/>
            </w:r>
            <w:r>
              <w:rPr>
                <w:b/>
              </w:rPr>
              <w:t> </w:t>
            </w:r>
            <w:r>
              <w:rPr>
                <w:b/>
              </w:rPr>
              <w:t> </w:t>
            </w:r>
            <w:r>
              <w:rPr>
                <w:b/>
              </w:rPr>
              <w:t> </w:t>
            </w:r>
            <w:r>
              <w:rPr>
                <w:b/>
              </w:rPr>
              <w:t> </w:t>
            </w:r>
            <w:r>
              <w:rPr>
                <w:b/>
              </w:rPr>
              <w:t> </w:t>
            </w:r>
            <w:r>
              <w:fldChar w:fldCharType="end"/>
            </w:r>
            <w:bookmarkEnd w:id="1"/>
          </w:p>
        </w:tc>
      </w:tr>
      <w:tr w:rsidR="00FE6F5E">
        <w:tc>
          <w:tcPr>
            <w:tcW w:w="407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pPr>
            <w:r>
              <w:t>Technical description of item/technology/</w:t>
            </w:r>
          </w:p>
          <w:p w:rsidR="00FE6F5E" w:rsidRDefault="00687E58">
            <w:pPr>
              <w:spacing w:after="0" w:line="240" w:lineRule="auto"/>
            </w:pPr>
            <w:r>
              <w:t>equipment/software  to be controlled:</w:t>
            </w:r>
          </w:p>
        </w:tc>
        <w:tc>
          <w:tcPr>
            <w:tcW w:w="6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rPr>
                <w:b/>
              </w:rPr>
            </w:pPr>
            <w:r>
              <w:rPr>
                <w:b/>
              </w:rPr>
              <w:fldChar w:fldCharType="begin">
                <w:ffData>
                  <w:name w:val="Text3"/>
                  <w:enabled/>
                  <w:calcOnExit w:val="0"/>
                  <w:textInput/>
                </w:ffData>
              </w:fldChar>
            </w:r>
            <w:bookmarkStart w:id="2" w:name="Text3"/>
            <w:r>
              <w:rPr>
                <w:b/>
              </w:rPr>
              <w:instrText xml:space="preserve"> FORMTEXT </w:instrText>
            </w:r>
            <w:r>
              <w:rPr>
                <w:b/>
              </w:rPr>
            </w:r>
            <w:r>
              <w:rPr>
                <w:b/>
              </w:rPr>
              <w:fldChar w:fldCharType="separate"/>
            </w:r>
            <w:r>
              <w:rPr>
                <w:b/>
              </w:rPr>
              <w:t> </w:t>
            </w:r>
            <w:r>
              <w:rPr>
                <w:b/>
              </w:rPr>
              <w:t> </w:t>
            </w:r>
            <w:r>
              <w:rPr>
                <w:b/>
              </w:rPr>
              <w:t> </w:t>
            </w:r>
            <w:r>
              <w:rPr>
                <w:b/>
              </w:rPr>
              <w:t> </w:t>
            </w:r>
            <w:r>
              <w:rPr>
                <w:b/>
              </w:rPr>
              <w:t> </w:t>
            </w:r>
            <w:r>
              <w:fldChar w:fldCharType="end"/>
            </w:r>
            <w:bookmarkEnd w:id="2"/>
          </w:p>
        </w:tc>
      </w:tr>
      <w:tr w:rsidR="00FE6F5E">
        <w:tc>
          <w:tcPr>
            <w:tcW w:w="23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pPr>
            <w:r>
              <w:t>Responsible Individual/</w:t>
            </w:r>
          </w:p>
          <w:p w:rsidR="00FE6F5E" w:rsidRDefault="00687E58">
            <w:pPr>
              <w:spacing w:after="0" w:line="240" w:lineRule="auto"/>
            </w:pPr>
            <w:r>
              <w:t>Principal Investigator:</w:t>
            </w:r>
          </w:p>
        </w:tc>
        <w:tc>
          <w:tcPr>
            <w:tcW w:w="39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rPr>
                <w:b/>
              </w:rPr>
            </w:pPr>
            <w:r>
              <w:rPr>
                <w:b/>
              </w:rPr>
              <w:fldChar w:fldCharType="begin">
                <w:ffData>
                  <w:name w:val="Text4"/>
                  <w:enabled/>
                  <w:calcOnExit w:val="0"/>
                  <w:textInput/>
                </w:ffData>
              </w:fldChar>
            </w:r>
            <w:bookmarkStart w:id="3" w:name="Text4"/>
            <w:r>
              <w:rPr>
                <w:b/>
              </w:rPr>
              <w:instrText xml:space="preserve"> FORMTEXT </w:instrText>
            </w:r>
            <w:r>
              <w:rPr>
                <w:b/>
              </w:rPr>
            </w:r>
            <w:r>
              <w:rPr>
                <w:b/>
              </w:rPr>
              <w:fldChar w:fldCharType="separate"/>
            </w:r>
            <w:r>
              <w:rPr>
                <w:b/>
              </w:rPr>
              <w:t> </w:t>
            </w:r>
            <w:r>
              <w:rPr>
                <w:b/>
              </w:rPr>
              <w:t> </w:t>
            </w:r>
            <w:r>
              <w:rPr>
                <w:b/>
              </w:rPr>
              <w:t> </w:t>
            </w:r>
            <w:r>
              <w:rPr>
                <w:b/>
              </w:rPr>
              <w:t> </w:t>
            </w:r>
            <w:r>
              <w:rPr>
                <w:b/>
              </w:rPr>
              <w:t> </w:t>
            </w:r>
            <w:r>
              <w:fldChar w:fldCharType="end"/>
            </w:r>
            <w:bookmarkEnd w:id="3"/>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pPr>
            <w:r>
              <w:t>Department &amp; Address:</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ind w:right="-115"/>
              <w:rPr>
                <w:b/>
              </w:rPr>
            </w:pPr>
            <w:r>
              <w:rPr>
                <w:b/>
              </w:rPr>
              <w:fldChar w:fldCharType="begin">
                <w:ffData>
                  <w:name w:val="Text5"/>
                  <w:enabled/>
                  <w:calcOnExit w:val="0"/>
                  <w:textInput/>
                </w:ffData>
              </w:fldChar>
            </w:r>
            <w:bookmarkStart w:id="4" w:name="Text5"/>
            <w:r>
              <w:rPr>
                <w:b/>
              </w:rPr>
              <w:instrText xml:space="preserve"> FORMTEXT </w:instrText>
            </w:r>
            <w:r>
              <w:rPr>
                <w:b/>
              </w:rPr>
            </w:r>
            <w:r>
              <w:rPr>
                <w:b/>
              </w:rPr>
              <w:fldChar w:fldCharType="separate"/>
            </w:r>
            <w:r>
              <w:rPr>
                <w:b/>
              </w:rPr>
              <w:t> </w:t>
            </w:r>
            <w:r>
              <w:rPr>
                <w:b/>
              </w:rPr>
              <w:t> </w:t>
            </w:r>
            <w:r>
              <w:rPr>
                <w:b/>
              </w:rPr>
              <w:t> </w:t>
            </w:r>
            <w:r>
              <w:rPr>
                <w:b/>
              </w:rPr>
              <w:t> </w:t>
            </w:r>
            <w:r>
              <w:rPr>
                <w:b/>
              </w:rPr>
              <w:t> </w:t>
            </w:r>
            <w:r>
              <w:fldChar w:fldCharType="end"/>
            </w:r>
            <w:bookmarkEnd w:id="4"/>
          </w:p>
        </w:tc>
      </w:tr>
      <w:tr w:rsidR="00FE6F5E">
        <w:trPr>
          <w:trHeight w:val="432"/>
        </w:trPr>
        <w:tc>
          <w:tcPr>
            <w:tcW w:w="11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pPr>
            <w:r>
              <w:t>Phone:</w:t>
            </w:r>
          </w:p>
        </w:tc>
        <w:bookmarkStart w:id="5" w:name="_GoBack"/>
        <w:tc>
          <w:tcPr>
            <w:tcW w:w="4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rPr>
                <w:b/>
              </w:rPr>
            </w:pPr>
            <w:r>
              <w:rPr>
                <w:b/>
              </w:rPr>
              <w:fldChar w:fldCharType="begin">
                <w:ffData>
                  <w:name w:val="Text6"/>
                  <w:enabled/>
                  <w:calcOnExit w:val="0"/>
                  <w:textInput/>
                </w:ffData>
              </w:fldChar>
            </w:r>
            <w:bookmarkStart w:id="6" w:name="Text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bookmarkEnd w:id="6"/>
            <w:bookmarkEnd w:id="5"/>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pPr>
            <w:r>
              <w:t>E-mail:</w:t>
            </w:r>
          </w:p>
        </w:tc>
        <w:tc>
          <w:tcPr>
            <w:tcW w:w="46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E6F5E" w:rsidRDefault="00687E58">
            <w:pPr>
              <w:spacing w:after="0" w:line="240" w:lineRule="auto"/>
              <w:ind w:right="-115"/>
              <w:rPr>
                <w:b/>
              </w:rPr>
            </w:pPr>
            <w:r>
              <w:rPr>
                <w:b/>
              </w:rPr>
              <w:fldChar w:fldCharType="begin">
                <w:ffData>
                  <w:name w:val="Text7"/>
                  <w:enabled/>
                  <w:calcOnExit w:val="0"/>
                  <w:textInput/>
                </w:ffData>
              </w:fldChar>
            </w:r>
            <w:bookmarkStart w:id="7" w:name="Text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fldChar w:fldCharType="end"/>
            </w:r>
            <w:bookmarkEnd w:id="7"/>
          </w:p>
        </w:tc>
      </w:tr>
    </w:tbl>
    <w:p w:rsidR="00FE6F5E" w:rsidRDefault="00FE6F5E">
      <w:pPr>
        <w:spacing w:after="0" w:line="240" w:lineRule="auto"/>
      </w:pPr>
    </w:p>
    <w:p w:rsidR="00FE6F5E" w:rsidRDefault="00687E58">
      <w:pPr>
        <w:pStyle w:val="ListParagraph"/>
        <w:numPr>
          <w:ilvl w:val="0"/>
          <w:numId w:val="2"/>
        </w:numPr>
        <w:spacing w:after="120" w:line="240" w:lineRule="auto"/>
        <w:ind w:left="360"/>
        <w:rPr>
          <w:b/>
        </w:rPr>
      </w:pPr>
      <w:r>
        <w:rPr>
          <w:b/>
        </w:rPr>
        <w:t>Physical Security Plan:</w:t>
      </w:r>
      <w:r>
        <w:t xml:space="preserve">  </w:t>
      </w:r>
      <w:r>
        <w:rPr>
          <w:i/>
          <w:sz w:val="18"/>
          <w:szCs w:val="18"/>
        </w:rPr>
        <w:t>(Project data and/or materials must be physically protected from observation or access by unauthorized individuals by performing project activities in secured research locations, or during secure time blocks when observation by unauthorized persons is prevented and other information and technology security measures are implemented to ensure unauthorized access.)</w:t>
      </w:r>
    </w:p>
    <w:p w:rsidR="00FE6F5E" w:rsidRDefault="00687E58">
      <w:pPr>
        <w:pStyle w:val="ListParagraph"/>
        <w:numPr>
          <w:ilvl w:val="1"/>
          <w:numId w:val="2"/>
        </w:numPr>
        <w:spacing w:after="120" w:line="240" w:lineRule="auto"/>
        <w:ind w:left="1080"/>
      </w:pPr>
      <w:r>
        <w:rPr>
          <w:b/>
        </w:rPr>
        <w:t>Location:</w:t>
      </w:r>
      <w:r>
        <w:t xml:space="preserve"> </w:t>
      </w:r>
      <w:r>
        <w:rPr>
          <w:i/>
          <w:sz w:val="18"/>
          <w:szCs w:val="18"/>
        </w:rPr>
        <w:t>(describe the physical location of EACH sensitive technology/item using building and room numbers.  A schematic of the immediate location is highly recommended to be attached as an Appendix to this plan.)</w:t>
      </w:r>
    </w:p>
    <w:p w:rsidR="00FE6F5E" w:rsidRDefault="00687E58">
      <w:pPr>
        <w:pStyle w:val="ListParagraph"/>
        <w:numPr>
          <w:ilvl w:val="2"/>
          <w:numId w:val="4"/>
        </w:numPr>
        <w:spacing w:after="120" w:line="240" w:lineRule="auto"/>
        <w:ind w:left="1800" w:hanging="360"/>
      </w:pPr>
      <w:r>
        <w:fldChar w:fldCharType="begin">
          <w:ffData>
            <w:name w:val="Text8"/>
            <w:enabled/>
            <w:calcOnExit w:val="0"/>
            <w:textInput/>
          </w:ffData>
        </w:fldChar>
      </w:r>
      <w:bookmarkStart w:id="8" w:name="Text8"/>
      <w:r>
        <w:instrText xml:space="preserve"> FORMTEXT </w:instrText>
      </w:r>
      <w:r>
        <w:fldChar w:fldCharType="separate"/>
      </w:r>
      <w:r>
        <w:t> </w:t>
      </w:r>
      <w:r>
        <w:t> </w:t>
      </w:r>
      <w:r>
        <w:t> </w:t>
      </w:r>
      <w:r>
        <w:t> </w:t>
      </w:r>
      <w:r>
        <w:t> </w:t>
      </w:r>
      <w:r>
        <w:fldChar w:fldCharType="end"/>
      </w:r>
      <w:bookmarkEnd w:id="8"/>
    </w:p>
    <w:p w:rsidR="00FE6F5E" w:rsidRDefault="00687E58">
      <w:pPr>
        <w:pStyle w:val="ListParagraph"/>
        <w:numPr>
          <w:ilvl w:val="1"/>
          <w:numId w:val="2"/>
        </w:numPr>
        <w:spacing w:after="120" w:line="240" w:lineRule="auto"/>
        <w:ind w:left="1080"/>
      </w:pPr>
      <w:r>
        <w:rPr>
          <w:b/>
        </w:rPr>
        <w:t>Physical Security:</w:t>
      </w:r>
      <w:r>
        <w:t xml:space="preserve"> </w:t>
      </w:r>
      <w:r>
        <w:rPr>
          <w:i/>
          <w:sz w:val="18"/>
          <w:szCs w:val="18"/>
        </w:rPr>
        <w:t>(provide a detailed description of your physical security plan designed to protect your item/technology from unauthorized access, i.e., secure doors, limited access, security badges, etc.)</w:t>
      </w:r>
    </w:p>
    <w:p w:rsidR="00FE6F5E" w:rsidRDefault="00687E58">
      <w:pPr>
        <w:pStyle w:val="ListParagraph"/>
        <w:numPr>
          <w:ilvl w:val="2"/>
          <w:numId w:val="2"/>
        </w:numPr>
        <w:spacing w:after="120" w:line="240" w:lineRule="auto"/>
        <w:ind w:left="1800" w:hanging="360"/>
      </w:pPr>
      <w:r>
        <w:fldChar w:fldCharType="begin">
          <w:ffData>
            <w:name w:val="Text9"/>
            <w:enabled/>
            <w:calcOnExit w:val="0"/>
            <w:textInput/>
          </w:ffData>
        </w:fldChar>
      </w:r>
      <w:bookmarkStart w:id="9" w:name="Text9"/>
      <w:r>
        <w:instrText xml:space="preserve"> FORMTEXT </w:instrText>
      </w:r>
      <w:r>
        <w:fldChar w:fldCharType="separate"/>
      </w:r>
      <w:r>
        <w:t> </w:t>
      </w:r>
      <w:r>
        <w:t> </w:t>
      </w:r>
      <w:r>
        <w:t> </w:t>
      </w:r>
      <w:r>
        <w:t> </w:t>
      </w:r>
      <w:r>
        <w:t> </w:t>
      </w:r>
      <w:r>
        <w:fldChar w:fldCharType="end"/>
      </w:r>
      <w:bookmarkEnd w:id="9"/>
    </w:p>
    <w:p w:rsidR="00FE6F5E" w:rsidRDefault="00687E58">
      <w:pPr>
        <w:pStyle w:val="ListParagraph"/>
        <w:numPr>
          <w:ilvl w:val="1"/>
          <w:numId w:val="2"/>
        </w:numPr>
        <w:spacing w:after="120" w:line="240" w:lineRule="auto"/>
        <w:ind w:left="1080"/>
      </w:pPr>
      <w:r>
        <w:rPr>
          <w:b/>
        </w:rPr>
        <w:t>Perimeter Security Provisions:</w:t>
      </w:r>
      <w:r>
        <w:t xml:space="preserve"> </w:t>
      </w:r>
      <w:r>
        <w:rPr>
          <w:i/>
          <w:sz w:val="18"/>
          <w:szCs w:val="18"/>
        </w:rPr>
        <w:t>(describe perimeter security features of the location of the protected technology/item)</w:t>
      </w:r>
    </w:p>
    <w:p w:rsidR="00FE6F5E" w:rsidRDefault="00687E58">
      <w:pPr>
        <w:pStyle w:val="ListParagraph"/>
        <w:numPr>
          <w:ilvl w:val="2"/>
          <w:numId w:val="2"/>
        </w:numPr>
        <w:spacing w:after="120" w:line="240" w:lineRule="auto"/>
        <w:ind w:left="1800" w:hanging="360"/>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FE6F5E" w:rsidRDefault="00687E58">
      <w:pPr>
        <w:pStyle w:val="ListParagraph"/>
        <w:numPr>
          <w:ilvl w:val="0"/>
          <w:numId w:val="2"/>
        </w:numPr>
        <w:spacing w:after="120" w:line="240" w:lineRule="auto"/>
        <w:ind w:left="360"/>
        <w:rPr>
          <w:b/>
        </w:rPr>
      </w:pPr>
      <w:r>
        <w:rPr>
          <w:b/>
        </w:rPr>
        <w:t>Information Security Plan:</w:t>
      </w:r>
      <w:r>
        <w:t xml:space="preserve">  </w:t>
      </w:r>
      <w:r>
        <w:rPr>
          <w:i/>
          <w:sz w:val="18"/>
          <w:szCs w:val="18"/>
        </w:rPr>
        <w:t>(Appropriate measures should be taken to secure controlled electronic information, including User ID’s, password control, SSL or other approved encryption technology.  Database access must be managed via a Virtual Private Network (VPN), allowing only authorized persons to access and transmit data over the internet, using 128-bit SSL or other advanced, federally approved encryption technology.)</w:t>
      </w:r>
    </w:p>
    <w:p w:rsidR="00FE6F5E" w:rsidRDefault="00687E58">
      <w:pPr>
        <w:pStyle w:val="ListParagraph"/>
        <w:numPr>
          <w:ilvl w:val="1"/>
          <w:numId w:val="2"/>
        </w:numPr>
        <w:spacing w:after="120" w:line="240" w:lineRule="auto"/>
        <w:ind w:left="1080"/>
      </w:pPr>
      <w:r>
        <w:rPr>
          <w:b/>
        </w:rPr>
        <w:t>Structure of IT security:</w:t>
      </w:r>
      <w:r>
        <w:t xml:space="preserve"> </w:t>
      </w:r>
      <w:r>
        <w:rPr>
          <w:i/>
          <w:sz w:val="18"/>
          <w:szCs w:val="18"/>
        </w:rPr>
        <w:t>(describe the information technology (IT) setup/system at each technology/item location)</w:t>
      </w:r>
    </w:p>
    <w:p w:rsidR="00FE6F5E" w:rsidRDefault="00687E58">
      <w:pPr>
        <w:pStyle w:val="ListParagraph"/>
        <w:numPr>
          <w:ilvl w:val="2"/>
          <w:numId w:val="2"/>
        </w:numPr>
        <w:spacing w:after="120" w:line="240" w:lineRule="auto"/>
        <w:ind w:left="1800" w:hanging="360"/>
      </w:pPr>
      <w:r>
        <w:fldChar w:fldCharType="begin">
          <w:ffData>
            <w:name w:val="Text11"/>
            <w:enabled/>
            <w:calcOnExit w:val="0"/>
            <w:textInput/>
          </w:ffData>
        </w:fldChar>
      </w:r>
      <w:bookmarkStart w:id="1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rsidR="00FE6F5E" w:rsidRDefault="00687E58">
      <w:pPr>
        <w:pStyle w:val="ListParagraph"/>
        <w:numPr>
          <w:ilvl w:val="1"/>
          <w:numId w:val="2"/>
        </w:numPr>
        <w:spacing w:after="120" w:line="240" w:lineRule="auto"/>
        <w:ind w:left="1080"/>
      </w:pPr>
      <w:r>
        <w:rPr>
          <w:b/>
        </w:rPr>
        <w:t>IT Security Plan:</w:t>
      </w:r>
      <w:r>
        <w:t xml:space="preserve"> </w:t>
      </w:r>
      <w:r>
        <w:rPr>
          <w:i/>
          <w:sz w:val="18"/>
          <w:szCs w:val="18"/>
        </w:rPr>
        <w:t>(describe in detail your security plan, i.e., password access, firewall protection plans, encryption, etc.)</w:t>
      </w:r>
    </w:p>
    <w:p w:rsidR="00FE6F5E" w:rsidRDefault="00687E58">
      <w:pPr>
        <w:pStyle w:val="ListParagraph"/>
        <w:numPr>
          <w:ilvl w:val="2"/>
          <w:numId w:val="2"/>
        </w:numPr>
        <w:spacing w:after="120" w:line="240" w:lineRule="auto"/>
        <w:ind w:left="1800" w:hanging="360"/>
      </w:pPr>
      <w:r>
        <w:fldChar w:fldCharType="begin">
          <w:ffData>
            <w:name w:val="Text12"/>
            <w:enabled/>
            <w:calcOnExit w:val="0"/>
            <w:textInput/>
          </w:ffData>
        </w:fldChar>
      </w:r>
      <w:bookmarkStart w:id="1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rsidR="00FE6F5E" w:rsidRDefault="00687E58">
      <w:pPr>
        <w:pStyle w:val="ListParagraph"/>
        <w:numPr>
          <w:ilvl w:val="1"/>
          <w:numId w:val="2"/>
        </w:numPr>
        <w:spacing w:after="120" w:line="240" w:lineRule="auto"/>
        <w:ind w:left="1080"/>
      </w:pPr>
      <w:r>
        <w:rPr>
          <w:b/>
        </w:rPr>
        <w:t>Verification of Technology/Item Authorization:</w:t>
      </w:r>
      <w:r>
        <w:t xml:space="preserve"> </w:t>
      </w:r>
      <w:r>
        <w:rPr>
          <w:i/>
          <w:sz w:val="18"/>
          <w:szCs w:val="18"/>
        </w:rPr>
        <w:t>(describe how you are going to manage security on export controlled technology in case of termination of employees, individuals working on new projects, etc.)</w:t>
      </w:r>
    </w:p>
    <w:p w:rsidR="00FE6F5E" w:rsidRDefault="00687E58">
      <w:pPr>
        <w:pStyle w:val="ListParagraph"/>
        <w:numPr>
          <w:ilvl w:val="2"/>
          <w:numId w:val="2"/>
        </w:numPr>
        <w:spacing w:after="120" w:line="240" w:lineRule="auto"/>
        <w:ind w:left="1800" w:hanging="360"/>
      </w:pPr>
      <w:r>
        <w:fldChar w:fldCharType="begin">
          <w:ffData>
            <w:name w:val="Text13"/>
            <w:enabled/>
            <w:calcOnExit w:val="0"/>
            <w:textInput/>
          </w:ffData>
        </w:fldChar>
      </w:r>
      <w:bookmarkStart w:id="1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FE6F5E" w:rsidRDefault="00687E58">
      <w:pPr>
        <w:pStyle w:val="ListParagraph"/>
        <w:numPr>
          <w:ilvl w:val="1"/>
          <w:numId w:val="2"/>
        </w:numPr>
        <w:spacing w:after="120" w:line="240" w:lineRule="auto"/>
        <w:ind w:left="1080"/>
      </w:pPr>
      <w:r>
        <w:rPr>
          <w:b/>
        </w:rPr>
        <w:t>Conversation Security:</w:t>
      </w:r>
      <w:r>
        <w:t xml:space="preserve"> </w:t>
      </w:r>
      <w:r>
        <w:rPr>
          <w:i/>
          <w:sz w:val="18"/>
          <w:szCs w:val="18"/>
        </w:rPr>
        <w:t>(describe your plan for protecting information about controlled technology in conversations.  Discussions about the project or work product are limited to the identified contributing investigators and are held only in areas where unauthorized personnel are not present.  Discussions with third party subcontractors are only to be conducted under signed agreements that fully respect the non-U.S. citizen limitations for such disclosures.)</w:t>
      </w:r>
    </w:p>
    <w:p w:rsidR="00FE6F5E" w:rsidRDefault="00687E58">
      <w:pPr>
        <w:pStyle w:val="ListParagraph"/>
        <w:numPr>
          <w:ilvl w:val="2"/>
          <w:numId w:val="2"/>
        </w:numPr>
        <w:spacing w:after="120" w:line="240" w:lineRule="auto"/>
        <w:ind w:left="1800" w:hanging="360"/>
      </w:pPr>
      <w:r>
        <w:fldChar w:fldCharType="begin">
          <w:ffData>
            <w:name w:val="Text15"/>
            <w:enabled/>
            <w:calcOnExit w:val="0"/>
            <w:textInput/>
          </w:ffData>
        </w:fldChar>
      </w:r>
      <w:bookmarkStart w:id="14"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FE6F5E" w:rsidRDefault="00687E58">
      <w:pPr>
        <w:pStyle w:val="ListParagraph"/>
        <w:numPr>
          <w:ilvl w:val="0"/>
          <w:numId w:val="2"/>
        </w:numPr>
        <w:spacing w:after="120" w:line="240" w:lineRule="auto"/>
        <w:ind w:left="360"/>
        <w:rPr>
          <w:b/>
        </w:rPr>
      </w:pPr>
      <w:r>
        <w:rPr>
          <w:b/>
        </w:rPr>
        <w:t>Item Security</w:t>
      </w:r>
    </w:p>
    <w:p w:rsidR="00FE6F5E" w:rsidRDefault="00687E58">
      <w:pPr>
        <w:pStyle w:val="ListParagraph"/>
        <w:numPr>
          <w:ilvl w:val="1"/>
          <w:numId w:val="2"/>
        </w:numPr>
        <w:spacing w:after="120" w:line="240" w:lineRule="auto"/>
        <w:ind w:left="1080"/>
      </w:pPr>
      <w:r>
        <w:rPr>
          <w:b/>
        </w:rPr>
        <w:t>Item Storage:</w:t>
      </w:r>
      <w:r>
        <w:t xml:space="preserve"> </w:t>
      </w:r>
      <w:r>
        <w:rPr>
          <w:i/>
          <w:sz w:val="18"/>
          <w:szCs w:val="18"/>
        </w:rPr>
        <w:t>(describe your plan for protecting the physical technology and/or by-product.  Both soft- and hard- copy data, notebooks, reports and research materials must be stored in locked cabinets; preferably in rooms with key-controlled or badge-controlled access.  Equipment or internal components and associated operating manuals and schematic diagrams containing “export controlled” technology are to be physically secured from unauthorized access as well.)</w:t>
      </w:r>
    </w:p>
    <w:p w:rsidR="00FE6F5E" w:rsidRDefault="00687E58">
      <w:pPr>
        <w:pStyle w:val="ListParagraph"/>
        <w:numPr>
          <w:ilvl w:val="2"/>
          <w:numId w:val="2"/>
        </w:numPr>
        <w:spacing w:after="120" w:line="240" w:lineRule="auto"/>
        <w:ind w:left="1800" w:hanging="360"/>
      </w:pPr>
      <w:r>
        <w:fldChar w:fldCharType="begin">
          <w:ffData>
            <w:name w:val="Text14"/>
            <w:enabled/>
            <w:calcOnExit w:val="0"/>
            <w:textInput/>
          </w:ffData>
        </w:fldChar>
      </w:r>
      <w:bookmarkStart w:id="1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FE6F5E" w:rsidRDefault="00687E58">
      <w:pPr>
        <w:pStyle w:val="ListParagraph"/>
        <w:numPr>
          <w:ilvl w:val="0"/>
          <w:numId w:val="2"/>
        </w:numPr>
        <w:spacing w:after="120" w:line="240" w:lineRule="auto"/>
        <w:ind w:left="360"/>
        <w:rPr>
          <w:b/>
        </w:rPr>
      </w:pPr>
      <w:r>
        <w:rPr>
          <w:b/>
        </w:rPr>
        <w:t>Project Personnel</w:t>
      </w:r>
    </w:p>
    <w:p w:rsidR="00FE6F5E" w:rsidRDefault="00687E58">
      <w:pPr>
        <w:pStyle w:val="ListParagraph"/>
        <w:numPr>
          <w:ilvl w:val="1"/>
          <w:numId w:val="2"/>
        </w:numPr>
        <w:spacing w:after="0" w:line="240" w:lineRule="auto"/>
        <w:ind w:left="1080"/>
      </w:pPr>
      <w:r>
        <w:t xml:space="preserve">Clearly identify every person (including their national citizenship) who is determined to have authorized access to the controlled technology: </w:t>
      </w:r>
    </w:p>
    <w:tbl>
      <w:tblPr>
        <w:tblStyle w:val="TableGrid"/>
        <w:tblW w:w="0" w:type="auto"/>
        <w:tblInd w:w="1548" w:type="dxa"/>
        <w:tblLook w:val="04A0" w:firstRow="1" w:lastRow="0" w:firstColumn="1" w:lastColumn="0" w:noHBand="0" w:noVBand="1"/>
      </w:tblPr>
      <w:tblGrid>
        <w:gridCol w:w="5580"/>
        <w:gridCol w:w="3888"/>
      </w:tblGrid>
      <w:tr w:rsidR="00FE6F5E">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jc w:val="center"/>
              <w:rPr>
                <w:b/>
              </w:rPr>
            </w:pPr>
            <w:r>
              <w:rPr>
                <w:b/>
              </w:rPr>
              <w:t>Full Name</w:t>
            </w:r>
          </w:p>
        </w:tc>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jc w:val="center"/>
              <w:rPr>
                <w:b/>
              </w:rPr>
            </w:pPr>
            <w:r>
              <w:rPr>
                <w:b/>
              </w:rPr>
              <w:t>Country of Citizenship</w:t>
            </w:r>
          </w:p>
        </w:tc>
      </w:tr>
      <w:tr w:rsidR="00FE6F5E">
        <w:trPr>
          <w:trHeight w:val="288"/>
        </w:trPr>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rPr>
                <w:sz w:val="20"/>
                <w:szCs w:val="20"/>
              </w:rPr>
            </w:pPr>
            <w:r>
              <w:rPr>
                <w:sz w:val="20"/>
                <w:szCs w:val="20"/>
              </w:rPr>
              <w:fldChar w:fldCharType="begin">
                <w:ffData>
                  <w:name w:val="Text16"/>
                  <w:enabled/>
                  <w:calcOnExit w:val="0"/>
                  <w:textInput/>
                </w:ffData>
              </w:fldChar>
            </w:r>
            <w:bookmarkStart w:id="16" w:name="Text16"/>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16"/>
          </w:p>
        </w:tc>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rPr>
                <w:sz w:val="20"/>
                <w:szCs w:val="20"/>
              </w:rPr>
            </w:pPr>
            <w:r>
              <w:rPr>
                <w:sz w:val="20"/>
                <w:szCs w:val="20"/>
              </w:rPr>
              <w:fldChar w:fldCharType="begin">
                <w:ffData>
                  <w:name w:val="Text22"/>
                  <w:enabled/>
                  <w:calcOnExit w:val="0"/>
                  <w:textInput/>
                </w:ffData>
              </w:fldChar>
            </w:r>
            <w:bookmarkStart w:id="17" w:name="Text22"/>
            <w:r>
              <w:rPr>
                <w:sz w:val="20"/>
                <w:szCs w:val="20"/>
              </w:rPr>
              <w:instrText xml:space="preserve"> FORMTEXT </w:instrText>
            </w:r>
            <w:r>
              <w:rPr>
                <w:sz w:val="20"/>
                <w:szCs w:val="20"/>
              </w:rPr>
            </w:r>
            <w:r>
              <w:rPr>
                <w:sz w:val="20"/>
                <w:szCs w:val="20"/>
              </w:rPr>
              <w:fldChar w:fldCharType="separate"/>
            </w:r>
            <w:r>
              <w:rPr>
                <w:sz w:val="20"/>
                <w:szCs w:val="20"/>
              </w:rPr>
              <w:t> </w:t>
            </w:r>
            <w:r>
              <w:rPr>
                <w:sz w:val="20"/>
                <w:szCs w:val="20"/>
              </w:rPr>
              <w:t> </w:t>
            </w:r>
            <w:r>
              <w:rPr>
                <w:sz w:val="20"/>
                <w:szCs w:val="20"/>
              </w:rPr>
              <w:t> </w:t>
            </w:r>
            <w:r>
              <w:rPr>
                <w:sz w:val="20"/>
                <w:szCs w:val="20"/>
              </w:rPr>
              <w:t> </w:t>
            </w:r>
            <w:r>
              <w:rPr>
                <w:sz w:val="20"/>
                <w:szCs w:val="20"/>
              </w:rPr>
              <w:t> </w:t>
            </w:r>
            <w:r>
              <w:fldChar w:fldCharType="end"/>
            </w:r>
            <w:bookmarkEnd w:id="17"/>
          </w:p>
        </w:tc>
      </w:tr>
      <w:tr w:rsidR="00FE6F5E">
        <w:trPr>
          <w:trHeight w:val="288"/>
        </w:trPr>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rPr>
                <w:sz w:val="20"/>
                <w:szCs w:val="20"/>
              </w:rPr>
            </w:pPr>
            <w:r>
              <w:rPr>
                <w:sz w:val="20"/>
                <w:szCs w:val="20"/>
              </w:rPr>
              <w:fldChar w:fldCharType="begin">
                <w:ffData>
                  <w:name w:val="Text17"/>
                  <w:enabled/>
                  <w:calcOnExit w:val="0"/>
                  <w:textInput/>
                </w:ffData>
              </w:fldChar>
            </w:r>
            <w:bookmarkStart w:id="18" w:name="Text1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8"/>
          </w:p>
        </w:tc>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rPr>
                <w:sz w:val="20"/>
                <w:szCs w:val="20"/>
              </w:rPr>
            </w:pPr>
            <w:r>
              <w:rPr>
                <w:sz w:val="20"/>
                <w:szCs w:val="20"/>
              </w:rPr>
              <w:fldChar w:fldCharType="begin">
                <w:ffData>
                  <w:name w:val="Text23"/>
                  <w:enabled/>
                  <w:calcOnExit w:val="0"/>
                  <w:textInput/>
                </w:ffData>
              </w:fldChar>
            </w:r>
            <w:bookmarkStart w:id="19" w:name="Text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19"/>
          </w:p>
        </w:tc>
      </w:tr>
      <w:tr w:rsidR="00FE6F5E">
        <w:trPr>
          <w:trHeight w:val="288"/>
        </w:trPr>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rPr>
                <w:sz w:val="20"/>
                <w:szCs w:val="20"/>
              </w:rPr>
            </w:pPr>
            <w:r>
              <w:rPr>
                <w:sz w:val="20"/>
                <w:szCs w:val="20"/>
              </w:rPr>
              <w:lastRenderedPageBreak/>
              <w:fldChar w:fldCharType="begin">
                <w:ffData>
                  <w:name w:val="Text18"/>
                  <w:enabled/>
                  <w:calcOnExit w:val="0"/>
                  <w:textInput/>
                </w:ffData>
              </w:fldChar>
            </w:r>
            <w:bookmarkStart w:id="20" w:name="Text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0"/>
          </w:p>
        </w:tc>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rPr>
                <w:sz w:val="20"/>
                <w:szCs w:val="20"/>
              </w:rPr>
            </w:pPr>
            <w:r>
              <w:rPr>
                <w:sz w:val="20"/>
                <w:szCs w:val="20"/>
              </w:rPr>
              <w:fldChar w:fldCharType="begin">
                <w:ffData>
                  <w:name w:val="Text24"/>
                  <w:enabled/>
                  <w:calcOnExit w:val="0"/>
                  <w:textInput/>
                </w:ffData>
              </w:fldChar>
            </w:r>
            <w:bookmarkStart w:id="21" w:name="Text2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1"/>
          </w:p>
        </w:tc>
      </w:tr>
      <w:tr w:rsidR="00FE6F5E">
        <w:trPr>
          <w:trHeight w:val="288"/>
        </w:trPr>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rPr>
                <w:sz w:val="20"/>
                <w:szCs w:val="20"/>
              </w:rPr>
            </w:pPr>
            <w:r>
              <w:rPr>
                <w:sz w:val="20"/>
                <w:szCs w:val="20"/>
              </w:rPr>
              <w:fldChar w:fldCharType="begin">
                <w:ffData>
                  <w:name w:val="Text19"/>
                  <w:enabled/>
                  <w:calcOnExit w:val="0"/>
                  <w:textInput/>
                </w:ffData>
              </w:fldChar>
            </w:r>
            <w:bookmarkStart w:id="22" w:name="Text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2"/>
          </w:p>
        </w:tc>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rPr>
                <w:sz w:val="20"/>
                <w:szCs w:val="20"/>
              </w:rPr>
            </w:pPr>
            <w:r>
              <w:rPr>
                <w:sz w:val="20"/>
                <w:szCs w:val="20"/>
              </w:rPr>
              <w:fldChar w:fldCharType="begin">
                <w:ffData>
                  <w:name w:val="Text25"/>
                  <w:enabled/>
                  <w:calcOnExit w:val="0"/>
                  <w:textInput/>
                </w:ffData>
              </w:fldChar>
            </w:r>
            <w:bookmarkStart w:id="23" w:name="Text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3"/>
          </w:p>
        </w:tc>
      </w:tr>
      <w:tr w:rsidR="00FE6F5E">
        <w:trPr>
          <w:trHeight w:val="288"/>
        </w:trPr>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rPr>
                <w:sz w:val="20"/>
                <w:szCs w:val="20"/>
              </w:rPr>
            </w:pPr>
            <w:r>
              <w:rPr>
                <w:sz w:val="20"/>
                <w:szCs w:val="20"/>
              </w:rPr>
              <w:fldChar w:fldCharType="begin">
                <w:ffData>
                  <w:name w:val="Text20"/>
                  <w:enabled/>
                  <w:calcOnExit w:val="0"/>
                  <w:textInput/>
                </w:ffData>
              </w:fldChar>
            </w:r>
            <w:bookmarkStart w:id="24" w:name="Text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4"/>
          </w:p>
        </w:tc>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rPr>
                <w:sz w:val="20"/>
                <w:szCs w:val="20"/>
              </w:rPr>
            </w:pPr>
            <w:r>
              <w:rPr>
                <w:sz w:val="20"/>
                <w:szCs w:val="20"/>
              </w:rPr>
              <w:fldChar w:fldCharType="begin">
                <w:ffData>
                  <w:name w:val="Text26"/>
                  <w:enabled/>
                  <w:calcOnExit w:val="0"/>
                  <w:textInput/>
                </w:ffData>
              </w:fldChar>
            </w:r>
            <w:bookmarkStart w:id="25" w:name="Text2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5"/>
          </w:p>
        </w:tc>
      </w:tr>
      <w:tr w:rsidR="00FE6F5E">
        <w:trPr>
          <w:trHeight w:val="288"/>
        </w:trPr>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rPr>
                <w:sz w:val="20"/>
                <w:szCs w:val="20"/>
              </w:rPr>
            </w:pPr>
            <w:r>
              <w:rPr>
                <w:sz w:val="20"/>
                <w:szCs w:val="20"/>
              </w:rPr>
              <w:fldChar w:fldCharType="begin">
                <w:ffData>
                  <w:name w:val="Text21"/>
                  <w:enabled/>
                  <w:calcOnExit w:val="0"/>
                  <w:textInput/>
                </w:ffData>
              </w:fldChar>
            </w:r>
            <w:bookmarkStart w:id="26" w:name="Text2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6"/>
          </w:p>
        </w:tc>
        <w:tc>
          <w:tcPr>
            <w:tcW w:w="38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E6F5E" w:rsidRDefault="00687E58">
            <w:pPr>
              <w:spacing w:after="0" w:line="240" w:lineRule="auto"/>
              <w:rPr>
                <w:sz w:val="20"/>
                <w:szCs w:val="20"/>
              </w:rPr>
            </w:pPr>
            <w:r>
              <w:rPr>
                <w:sz w:val="20"/>
                <w:szCs w:val="20"/>
              </w:rPr>
              <w:fldChar w:fldCharType="begin">
                <w:ffData>
                  <w:name w:val="Text27"/>
                  <w:enabled/>
                  <w:calcOnExit w:val="0"/>
                  <w:textInput/>
                </w:ffData>
              </w:fldChar>
            </w:r>
            <w:bookmarkStart w:id="27" w:name="Text2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fldChar w:fldCharType="end"/>
            </w:r>
            <w:bookmarkEnd w:id="27"/>
          </w:p>
        </w:tc>
      </w:tr>
    </w:tbl>
    <w:p w:rsidR="00FE6F5E" w:rsidRDefault="00687E58">
      <w:pPr>
        <w:pStyle w:val="ListParagraph"/>
        <w:numPr>
          <w:ilvl w:val="0"/>
          <w:numId w:val="2"/>
        </w:numPr>
        <w:spacing w:before="120" w:after="120" w:line="240" w:lineRule="auto"/>
        <w:ind w:left="360"/>
        <w:rPr>
          <w:b/>
        </w:rPr>
      </w:pPr>
      <w:r>
        <w:rPr>
          <w:b/>
        </w:rPr>
        <w:t>Personnel Screening Procedures:</w:t>
      </w:r>
    </w:p>
    <w:p w:rsidR="00FE6F5E" w:rsidRDefault="00687E58">
      <w:pPr>
        <w:pStyle w:val="ListParagraph"/>
        <w:numPr>
          <w:ilvl w:val="1"/>
          <w:numId w:val="2"/>
        </w:numPr>
        <w:spacing w:after="120" w:line="240" w:lineRule="auto"/>
        <w:ind w:left="1080"/>
      </w:pPr>
      <w:r>
        <w:t xml:space="preserve">At a minimum, you must review entities and denied parties list found on the Department of Commerce website at: </w:t>
      </w:r>
      <w:hyperlink r:id="rId10" w:history="1">
        <w:r>
          <w:rPr>
            <w:rStyle w:val="Hyperlink"/>
          </w:rPr>
          <w:t>http://www.bis.doc.gov/complianceandenforcement/liststocheck.htm</w:t>
        </w:r>
      </w:hyperlink>
      <w:r>
        <w:t>.  Controlled technology cannot be shared with any person or entity found on any of these lists.  Describe any other screening procedures (i.e., criminal, driver’s license, etc.):</w:t>
      </w:r>
    </w:p>
    <w:p w:rsidR="00FE6F5E" w:rsidRDefault="00687E58">
      <w:pPr>
        <w:pStyle w:val="ListParagraph"/>
        <w:numPr>
          <w:ilvl w:val="2"/>
          <w:numId w:val="2"/>
        </w:numPr>
        <w:tabs>
          <w:tab w:val="left" w:pos="1800"/>
        </w:tabs>
        <w:spacing w:after="120" w:line="240" w:lineRule="auto"/>
        <w:ind w:left="1800" w:hanging="360"/>
      </w:pPr>
      <w:r>
        <w:fldChar w:fldCharType="begin">
          <w:ffData>
            <w:name w:val="Text28"/>
            <w:enabled/>
            <w:calcOnExit w:val="0"/>
            <w:textInput/>
          </w:ffData>
        </w:fldChar>
      </w:r>
      <w:bookmarkStart w:id="2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rsidR="00FE6F5E" w:rsidRDefault="00687E58">
      <w:pPr>
        <w:pStyle w:val="ListParagraph"/>
        <w:numPr>
          <w:ilvl w:val="0"/>
          <w:numId w:val="2"/>
        </w:numPr>
        <w:spacing w:after="120" w:line="240" w:lineRule="auto"/>
        <w:ind w:left="360"/>
        <w:rPr>
          <w:b/>
        </w:rPr>
      </w:pPr>
      <w:r>
        <w:rPr>
          <w:b/>
        </w:rPr>
        <w:t>Training/Awareness Program</w:t>
      </w:r>
    </w:p>
    <w:p w:rsidR="00FE6F5E" w:rsidRDefault="00687E58">
      <w:pPr>
        <w:pStyle w:val="ListParagraph"/>
        <w:numPr>
          <w:ilvl w:val="1"/>
          <w:numId w:val="2"/>
        </w:numPr>
        <w:spacing w:after="120" w:line="240" w:lineRule="auto"/>
        <w:ind w:left="1080"/>
      </w:pPr>
      <w:r>
        <w:t>Describe how you will inform U.S. employees and/or foreign nationals about restrictions and security measures for this program regarding the controlled technology:</w:t>
      </w:r>
    </w:p>
    <w:p w:rsidR="00FE6F5E" w:rsidRDefault="00687E58">
      <w:pPr>
        <w:pStyle w:val="ListParagraph"/>
        <w:numPr>
          <w:ilvl w:val="2"/>
          <w:numId w:val="2"/>
        </w:numPr>
        <w:spacing w:after="120" w:line="240" w:lineRule="auto"/>
        <w:ind w:left="1800" w:hanging="360"/>
      </w:pPr>
      <w:r>
        <w:fldChar w:fldCharType="begin">
          <w:ffData>
            <w:name w:val="Text29"/>
            <w:enabled/>
            <w:calcOnExit w:val="0"/>
            <w:textInput/>
          </w:ffData>
        </w:fldChar>
      </w:r>
      <w:bookmarkStart w:id="2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rsidR="00FE6F5E" w:rsidRDefault="00687E58">
      <w:pPr>
        <w:pStyle w:val="ListParagraph"/>
        <w:numPr>
          <w:ilvl w:val="0"/>
          <w:numId w:val="2"/>
        </w:numPr>
        <w:spacing w:after="120" w:line="240" w:lineRule="auto"/>
        <w:ind w:left="360"/>
        <w:rPr>
          <w:b/>
        </w:rPr>
      </w:pPr>
      <w:proofErr w:type="spellStart"/>
      <w:r>
        <w:rPr>
          <w:b/>
        </w:rPr>
        <w:t>Self Evaluation</w:t>
      </w:r>
      <w:proofErr w:type="spellEnd"/>
      <w:r>
        <w:rPr>
          <w:b/>
        </w:rPr>
        <w:t xml:space="preserve"> Program</w:t>
      </w:r>
    </w:p>
    <w:p w:rsidR="00FE6F5E" w:rsidRDefault="00687E58">
      <w:pPr>
        <w:pStyle w:val="ListParagraph"/>
        <w:numPr>
          <w:ilvl w:val="1"/>
          <w:numId w:val="2"/>
        </w:numPr>
        <w:spacing w:after="120" w:line="240" w:lineRule="auto"/>
        <w:ind w:left="1080"/>
      </w:pPr>
      <w:proofErr w:type="spellStart"/>
      <w:r>
        <w:t>Self Evaluation</w:t>
      </w:r>
      <w:proofErr w:type="spellEnd"/>
      <w:r>
        <w:t xml:space="preserve"> Schedule: (describe how often you plan to review/evaluate your TCP.  Plans must be re-evaluated annually.)</w:t>
      </w:r>
    </w:p>
    <w:p w:rsidR="00FE6F5E" w:rsidRDefault="00687E58">
      <w:pPr>
        <w:pStyle w:val="ListParagraph"/>
        <w:numPr>
          <w:ilvl w:val="2"/>
          <w:numId w:val="2"/>
        </w:numPr>
        <w:spacing w:after="120" w:line="240" w:lineRule="auto"/>
        <w:ind w:left="1800" w:hanging="360"/>
      </w:pPr>
      <w:r>
        <w:fldChar w:fldCharType="begin">
          <w:ffData>
            <w:name w:val="Text30"/>
            <w:enabled/>
            <w:calcOnExit w:val="0"/>
            <w:textInput/>
          </w:ffData>
        </w:fldChar>
      </w:r>
      <w:bookmarkStart w:id="30"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rsidR="00FE6F5E" w:rsidRDefault="00687E58">
      <w:pPr>
        <w:pStyle w:val="ListParagraph"/>
        <w:numPr>
          <w:ilvl w:val="1"/>
          <w:numId w:val="2"/>
        </w:numPr>
        <w:spacing w:after="120" w:line="240" w:lineRule="auto"/>
        <w:ind w:left="1080"/>
      </w:pPr>
      <w:r>
        <w:t xml:space="preserve">Action Item and Corrective Procedures: (describe your process to address findings in your </w:t>
      </w:r>
      <w:proofErr w:type="spellStart"/>
      <w:r>
        <w:t>self evaluation</w:t>
      </w:r>
      <w:proofErr w:type="spellEnd"/>
      <w:r>
        <w:t xml:space="preserve"> audits)</w:t>
      </w:r>
    </w:p>
    <w:p w:rsidR="00FE6F5E" w:rsidRDefault="00687E58">
      <w:pPr>
        <w:pStyle w:val="ListParagraph"/>
        <w:numPr>
          <w:ilvl w:val="2"/>
          <w:numId w:val="2"/>
        </w:numPr>
        <w:spacing w:after="0" w:line="240" w:lineRule="auto"/>
        <w:ind w:left="1800" w:hanging="360"/>
      </w:pPr>
      <w:r>
        <w:fldChar w:fldCharType="begin">
          <w:ffData>
            <w:name w:val="Text31"/>
            <w:enabled/>
            <w:calcOnExit w:val="0"/>
            <w:textInput/>
          </w:ffData>
        </w:fldChar>
      </w:r>
      <w:bookmarkStart w:id="3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rsidR="00FE6F5E" w:rsidRDefault="00687E58">
      <w:pPr>
        <w:pStyle w:val="ListParagraph"/>
        <w:numPr>
          <w:ilvl w:val="0"/>
          <w:numId w:val="2"/>
        </w:numPr>
        <w:spacing w:after="0" w:line="240" w:lineRule="auto"/>
        <w:ind w:left="360"/>
        <w:rPr>
          <w:b/>
        </w:rPr>
      </w:pPr>
      <w:r>
        <w:rPr>
          <w:b/>
        </w:rPr>
        <w:t>Acknowledgements:</w:t>
      </w:r>
    </w:p>
    <w:p w:rsidR="00FE6F5E" w:rsidRDefault="00FE6F5E">
      <w:pPr>
        <w:spacing w:after="120" w:line="240" w:lineRule="auto"/>
      </w:pPr>
    </w:p>
    <w:p w:rsidR="00FE6F5E" w:rsidRDefault="00687E58">
      <w:pPr>
        <w:tabs>
          <w:tab w:val="left" w:pos="6480"/>
        </w:tabs>
        <w:spacing w:after="0" w:line="240" w:lineRule="auto"/>
        <w:ind w:left="1440"/>
        <w:rPr>
          <w:b/>
        </w:rPr>
      </w:pPr>
      <w:r>
        <w:rPr>
          <w:b/>
        </w:rPr>
        <w:t>Principal Investigator:</w:t>
      </w:r>
      <w:r>
        <w:rPr>
          <w:b/>
        </w:rPr>
        <w:tab/>
        <w:t>Department Head:</w:t>
      </w:r>
    </w:p>
    <w:p w:rsidR="00FE6F5E" w:rsidRDefault="00FE6F5E">
      <w:pPr>
        <w:spacing w:after="0" w:line="240" w:lineRule="auto"/>
        <w:ind w:left="1440"/>
      </w:pPr>
    </w:p>
    <w:p w:rsidR="00FE6F5E" w:rsidRDefault="00FE6F5E">
      <w:pPr>
        <w:spacing w:after="0" w:line="240" w:lineRule="auto"/>
        <w:ind w:left="1440"/>
      </w:pPr>
    </w:p>
    <w:tbl>
      <w:tblPr>
        <w:tblStyle w:val="TableGrid"/>
        <w:tblW w:w="9447" w:type="dxa"/>
        <w:tblInd w:w="1548" w:type="dxa"/>
        <w:tblLook w:val="04A0" w:firstRow="1" w:lastRow="0" w:firstColumn="1" w:lastColumn="0" w:noHBand="0" w:noVBand="1"/>
      </w:tblPr>
      <w:tblGrid>
        <w:gridCol w:w="2203"/>
        <w:gridCol w:w="2203"/>
        <w:gridCol w:w="634"/>
        <w:gridCol w:w="2203"/>
        <w:gridCol w:w="2204"/>
      </w:tblGrid>
      <w:tr w:rsidR="00FE6F5E">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c>
          <w:tcPr>
            <w:tcW w:w="634" w:type="dxa"/>
            <w:tcBorders>
              <w:top w:val="nil"/>
              <w:left w:val="nil"/>
              <w:bottom w:val="nil"/>
              <w:right w:val="nil"/>
            </w:tcBorders>
          </w:tcPr>
          <w:p w:rsidR="00FE6F5E" w:rsidRDefault="00FE6F5E">
            <w:pPr>
              <w:spacing w:after="0" w:line="240" w:lineRule="auto"/>
              <w:rPr>
                <w:sz w:val="18"/>
                <w:szCs w:val="18"/>
              </w:rPr>
            </w:pPr>
          </w:p>
        </w:tc>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4"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r>
      <w:tr w:rsidR="00FE6F5E">
        <w:tc>
          <w:tcPr>
            <w:tcW w:w="4406" w:type="dxa"/>
            <w:gridSpan w:val="2"/>
            <w:tcBorders>
              <w:top w:val="nil"/>
              <w:left w:val="nil"/>
              <w:bottom w:val="single" w:sz="4" w:space="0" w:color="000000" w:themeColor="text1"/>
              <w:right w:val="nil"/>
            </w:tcBorders>
            <w:hideMark/>
          </w:tcPr>
          <w:p w:rsidR="00FE6F5E" w:rsidRDefault="00687E58">
            <w:pPr>
              <w:spacing w:after="0" w:line="240" w:lineRule="auto"/>
            </w:pPr>
            <w:r>
              <w:fldChar w:fldCharType="begin">
                <w:ffData>
                  <w:name w:val="Text32"/>
                  <w:enabled/>
                  <w:calcOnExit w:val="0"/>
                  <w:textInput/>
                </w:ffData>
              </w:fldChar>
            </w:r>
            <w:bookmarkStart w:id="32" w:name="Text32"/>
            <w:r>
              <w:instrText xml:space="preserve"> FORMTEXT </w:instrText>
            </w:r>
            <w:r>
              <w:fldChar w:fldCharType="separate"/>
            </w:r>
            <w:r>
              <w:t> </w:t>
            </w:r>
            <w:r>
              <w:t> </w:t>
            </w:r>
            <w:r>
              <w:t> </w:t>
            </w:r>
            <w:r>
              <w:t> </w:t>
            </w:r>
            <w:r>
              <w:t> </w:t>
            </w:r>
            <w:r>
              <w:fldChar w:fldCharType="end"/>
            </w:r>
            <w:bookmarkEnd w:id="32"/>
          </w:p>
        </w:tc>
        <w:tc>
          <w:tcPr>
            <w:tcW w:w="634" w:type="dxa"/>
            <w:tcBorders>
              <w:top w:val="nil"/>
              <w:left w:val="nil"/>
              <w:bottom w:val="nil"/>
              <w:right w:val="nil"/>
            </w:tcBorders>
          </w:tcPr>
          <w:p w:rsidR="00FE6F5E" w:rsidRDefault="00FE6F5E">
            <w:pPr>
              <w:spacing w:after="0" w:line="240" w:lineRule="auto"/>
            </w:pPr>
          </w:p>
        </w:tc>
        <w:tc>
          <w:tcPr>
            <w:tcW w:w="4407" w:type="dxa"/>
            <w:gridSpan w:val="2"/>
            <w:tcBorders>
              <w:top w:val="nil"/>
              <w:left w:val="nil"/>
              <w:bottom w:val="single" w:sz="4" w:space="0" w:color="000000" w:themeColor="text1"/>
              <w:right w:val="nil"/>
            </w:tcBorders>
            <w:hideMark/>
          </w:tcPr>
          <w:p w:rsidR="00FE6F5E" w:rsidRDefault="00687E58">
            <w:pPr>
              <w:spacing w:after="0" w:line="240" w:lineRule="auto"/>
            </w:pPr>
            <w:r>
              <w:fldChar w:fldCharType="begin">
                <w:ffData>
                  <w:name w:val="Text33"/>
                  <w:enabled/>
                  <w:calcOnExit w:val="0"/>
                  <w:textInput/>
                </w:ffData>
              </w:fldChar>
            </w:r>
            <w:bookmarkStart w:id="3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FE6F5E">
        <w:tc>
          <w:tcPr>
            <w:tcW w:w="4406"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w:t>
            </w:r>
          </w:p>
        </w:tc>
        <w:tc>
          <w:tcPr>
            <w:tcW w:w="634" w:type="dxa"/>
            <w:tcBorders>
              <w:top w:val="nil"/>
              <w:left w:val="nil"/>
              <w:bottom w:val="nil"/>
              <w:right w:val="nil"/>
            </w:tcBorders>
          </w:tcPr>
          <w:p w:rsidR="00FE6F5E" w:rsidRDefault="00FE6F5E">
            <w:pPr>
              <w:spacing w:after="0" w:line="240" w:lineRule="auto"/>
              <w:rPr>
                <w:sz w:val="18"/>
                <w:szCs w:val="18"/>
              </w:rPr>
            </w:pPr>
          </w:p>
        </w:tc>
        <w:tc>
          <w:tcPr>
            <w:tcW w:w="4407"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w:t>
            </w:r>
          </w:p>
        </w:tc>
      </w:tr>
      <w:tr w:rsidR="00FE6F5E">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634"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4" w:type="dxa"/>
            <w:tcBorders>
              <w:top w:val="nil"/>
              <w:left w:val="nil"/>
              <w:bottom w:val="nil"/>
              <w:right w:val="nil"/>
            </w:tcBorders>
          </w:tcPr>
          <w:p w:rsidR="00FE6F5E" w:rsidRDefault="00FE6F5E">
            <w:pPr>
              <w:spacing w:after="0" w:line="240" w:lineRule="auto"/>
            </w:pPr>
          </w:p>
        </w:tc>
      </w:tr>
      <w:tr w:rsidR="00FE6F5E">
        <w:tc>
          <w:tcPr>
            <w:tcW w:w="4406" w:type="dxa"/>
            <w:gridSpan w:val="2"/>
            <w:tcBorders>
              <w:top w:val="nil"/>
              <w:left w:val="nil"/>
              <w:bottom w:val="nil"/>
              <w:right w:val="nil"/>
            </w:tcBorders>
            <w:hideMark/>
          </w:tcPr>
          <w:p w:rsidR="00FE6F5E" w:rsidRDefault="00687E58" w:rsidP="006661EC">
            <w:pPr>
              <w:spacing w:after="0" w:line="240" w:lineRule="auto"/>
              <w:rPr>
                <w:b/>
              </w:rPr>
            </w:pPr>
            <w:r w:rsidRPr="00634799">
              <w:rPr>
                <w:b/>
              </w:rPr>
              <w:t>Ass</w:t>
            </w:r>
            <w:r w:rsidR="006661EC">
              <w:rPr>
                <w:b/>
              </w:rPr>
              <w:t>ociate</w:t>
            </w:r>
            <w:r w:rsidR="00634799" w:rsidRPr="00634799">
              <w:rPr>
                <w:b/>
              </w:rPr>
              <w:t xml:space="preserve"> Vice Presiden</w:t>
            </w:r>
            <w:r w:rsidRPr="00634799">
              <w:rPr>
                <w:b/>
              </w:rPr>
              <w:t>t</w:t>
            </w:r>
            <w:r>
              <w:rPr>
                <w:b/>
              </w:rPr>
              <w:t xml:space="preserve"> for RSP:</w:t>
            </w:r>
          </w:p>
        </w:tc>
        <w:tc>
          <w:tcPr>
            <w:tcW w:w="634" w:type="dxa"/>
            <w:tcBorders>
              <w:top w:val="nil"/>
              <w:left w:val="nil"/>
              <w:bottom w:val="nil"/>
              <w:right w:val="nil"/>
            </w:tcBorders>
          </w:tcPr>
          <w:p w:rsidR="00FE6F5E" w:rsidRDefault="00FE6F5E">
            <w:pPr>
              <w:spacing w:after="0" w:line="240" w:lineRule="auto"/>
            </w:pPr>
          </w:p>
        </w:tc>
        <w:tc>
          <w:tcPr>
            <w:tcW w:w="4407" w:type="dxa"/>
            <w:gridSpan w:val="2"/>
            <w:tcBorders>
              <w:top w:val="nil"/>
              <w:left w:val="nil"/>
              <w:bottom w:val="nil"/>
              <w:right w:val="nil"/>
            </w:tcBorders>
            <w:hideMark/>
          </w:tcPr>
          <w:p w:rsidR="00FE6F5E" w:rsidRDefault="00687E58">
            <w:pPr>
              <w:spacing w:after="0" w:line="240" w:lineRule="auto"/>
              <w:rPr>
                <w:b/>
              </w:rPr>
            </w:pPr>
            <w:r>
              <w:rPr>
                <w:b/>
              </w:rPr>
              <w:t>TCP Review:</w:t>
            </w:r>
          </w:p>
        </w:tc>
      </w:tr>
      <w:tr w:rsidR="00FE6F5E">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634"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4" w:type="dxa"/>
            <w:tcBorders>
              <w:top w:val="nil"/>
              <w:left w:val="nil"/>
              <w:bottom w:val="nil"/>
              <w:right w:val="nil"/>
            </w:tcBorders>
          </w:tcPr>
          <w:p w:rsidR="00FE6F5E" w:rsidRDefault="00FE6F5E">
            <w:pPr>
              <w:spacing w:after="0" w:line="240" w:lineRule="auto"/>
            </w:pPr>
          </w:p>
        </w:tc>
      </w:tr>
      <w:tr w:rsidR="00FE6F5E">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634"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4" w:type="dxa"/>
            <w:tcBorders>
              <w:top w:val="nil"/>
              <w:left w:val="nil"/>
              <w:bottom w:val="nil"/>
              <w:right w:val="nil"/>
            </w:tcBorders>
          </w:tcPr>
          <w:p w:rsidR="00FE6F5E" w:rsidRDefault="00FE6F5E">
            <w:pPr>
              <w:spacing w:after="0" w:line="240" w:lineRule="auto"/>
            </w:pPr>
          </w:p>
        </w:tc>
      </w:tr>
      <w:tr w:rsidR="00FE6F5E">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c>
          <w:tcPr>
            <w:tcW w:w="634" w:type="dxa"/>
            <w:tcBorders>
              <w:top w:val="nil"/>
              <w:left w:val="nil"/>
              <w:bottom w:val="nil"/>
              <w:right w:val="nil"/>
            </w:tcBorders>
          </w:tcPr>
          <w:p w:rsidR="00FE6F5E" w:rsidRDefault="00FE6F5E">
            <w:pPr>
              <w:spacing w:after="0" w:line="240" w:lineRule="auto"/>
              <w:rPr>
                <w:sz w:val="18"/>
                <w:szCs w:val="18"/>
              </w:rPr>
            </w:pPr>
          </w:p>
        </w:tc>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4"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r>
      <w:tr w:rsidR="00FE6F5E">
        <w:tc>
          <w:tcPr>
            <w:tcW w:w="4406" w:type="dxa"/>
            <w:gridSpan w:val="2"/>
            <w:tcBorders>
              <w:top w:val="nil"/>
              <w:left w:val="nil"/>
              <w:bottom w:val="single" w:sz="4" w:space="0" w:color="000000" w:themeColor="text1"/>
              <w:right w:val="nil"/>
            </w:tcBorders>
            <w:hideMark/>
          </w:tcPr>
          <w:p w:rsidR="00FE6F5E" w:rsidRDefault="00687E58" w:rsidP="006661EC">
            <w:pPr>
              <w:spacing w:after="0" w:line="240" w:lineRule="auto"/>
            </w:pPr>
            <w:r>
              <w:t>Ellen Reinsch Friese</w:t>
            </w:r>
          </w:p>
        </w:tc>
        <w:tc>
          <w:tcPr>
            <w:tcW w:w="634" w:type="dxa"/>
            <w:tcBorders>
              <w:top w:val="nil"/>
              <w:left w:val="nil"/>
              <w:bottom w:val="nil"/>
              <w:right w:val="nil"/>
            </w:tcBorders>
          </w:tcPr>
          <w:p w:rsidR="00FE6F5E" w:rsidRDefault="00FE6F5E">
            <w:pPr>
              <w:spacing w:after="0" w:line="240" w:lineRule="auto"/>
            </w:pPr>
          </w:p>
        </w:tc>
        <w:tc>
          <w:tcPr>
            <w:tcW w:w="4407" w:type="dxa"/>
            <w:gridSpan w:val="2"/>
            <w:tcBorders>
              <w:top w:val="nil"/>
              <w:left w:val="nil"/>
              <w:bottom w:val="single" w:sz="4" w:space="0" w:color="000000" w:themeColor="text1"/>
              <w:right w:val="nil"/>
            </w:tcBorders>
            <w:hideMark/>
          </w:tcPr>
          <w:p w:rsidR="00FE6F5E" w:rsidRDefault="00FE6F5E">
            <w:pPr>
              <w:spacing w:after="0" w:line="240" w:lineRule="auto"/>
            </w:pPr>
          </w:p>
        </w:tc>
      </w:tr>
      <w:tr w:rsidR="00FE6F5E">
        <w:tc>
          <w:tcPr>
            <w:tcW w:w="4406"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w:t>
            </w:r>
          </w:p>
        </w:tc>
        <w:tc>
          <w:tcPr>
            <w:tcW w:w="634" w:type="dxa"/>
            <w:tcBorders>
              <w:top w:val="nil"/>
              <w:left w:val="nil"/>
              <w:bottom w:val="nil"/>
              <w:right w:val="nil"/>
            </w:tcBorders>
          </w:tcPr>
          <w:p w:rsidR="00FE6F5E" w:rsidRDefault="00FE6F5E">
            <w:pPr>
              <w:spacing w:after="0" w:line="240" w:lineRule="auto"/>
            </w:pPr>
          </w:p>
        </w:tc>
        <w:tc>
          <w:tcPr>
            <w:tcW w:w="4407"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w:t>
            </w:r>
          </w:p>
        </w:tc>
      </w:tr>
    </w:tbl>
    <w:p w:rsidR="00FE6F5E" w:rsidRDefault="00687E58">
      <w:r>
        <w:br w:type="page"/>
      </w:r>
    </w:p>
    <w:p w:rsidR="00FE6F5E" w:rsidRDefault="00687E58">
      <w:pPr>
        <w:spacing w:after="0" w:line="240" w:lineRule="auto"/>
        <w:jc w:val="center"/>
        <w:rPr>
          <w:b/>
          <w:sz w:val="28"/>
          <w:szCs w:val="28"/>
        </w:rPr>
      </w:pPr>
      <w:r>
        <w:rPr>
          <w:b/>
          <w:sz w:val="28"/>
          <w:szCs w:val="28"/>
        </w:rPr>
        <w:lastRenderedPageBreak/>
        <w:t>TECHNOLOGY CONTROL PLAN CERTIFICATION</w:t>
      </w:r>
    </w:p>
    <w:p w:rsidR="00FE6F5E" w:rsidRDefault="00FE6F5E">
      <w:pPr>
        <w:spacing w:after="0" w:line="240" w:lineRule="auto"/>
      </w:pPr>
    </w:p>
    <w:tbl>
      <w:tblPr>
        <w:tblStyle w:val="TableGrid"/>
        <w:tblW w:w="0" w:type="auto"/>
        <w:tblLook w:val="04A0" w:firstRow="1" w:lastRow="0" w:firstColumn="1" w:lastColumn="0" w:noHBand="0" w:noVBand="1"/>
      </w:tblPr>
      <w:tblGrid>
        <w:gridCol w:w="2268"/>
        <w:gridCol w:w="8748"/>
      </w:tblGrid>
      <w:tr w:rsidR="00FE6F5E">
        <w:trPr>
          <w:trHeight w:val="576"/>
        </w:trPr>
        <w:tc>
          <w:tcPr>
            <w:tcW w:w="2268" w:type="dxa"/>
            <w:tcBorders>
              <w:top w:val="nil"/>
              <w:left w:val="nil"/>
              <w:bottom w:val="nil"/>
              <w:right w:val="nil"/>
            </w:tcBorders>
            <w:vAlign w:val="center"/>
            <w:hideMark/>
          </w:tcPr>
          <w:p w:rsidR="00FE6F5E" w:rsidRDefault="00687E58">
            <w:pPr>
              <w:spacing w:after="0" w:line="240" w:lineRule="auto"/>
            </w:pPr>
            <w:r>
              <w:t>Principal Investigator/ Responsible Party:</w:t>
            </w:r>
          </w:p>
        </w:tc>
        <w:tc>
          <w:tcPr>
            <w:tcW w:w="8748" w:type="dxa"/>
            <w:tcBorders>
              <w:top w:val="nil"/>
              <w:left w:val="nil"/>
              <w:bottom w:val="single" w:sz="4" w:space="0" w:color="000000" w:themeColor="text1"/>
              <w:right w:val="nil"/>
            </w:tcBorders>
            <w:vAlign w:val="center"/>
            <w:hideMark/>
          </w:tcPr>
          <w:p w:rsidR="00FE6F5E" w:rsidRDefault="00687E58">
            <w:pPr>
              <w:spacing w:after="0" w:line="240" w:lineRule="auto"/>
            </w:pPr>
            <w:r>
              <w:fldChar w:fldCharType="begin">
                <w:ffData>
                  <w:name w:val="Text35"/>
                  <w:enabled/>
                  <w:calcOnExit w:val="0"/>
                  <w:textInput/>
                </w:ffData>
              </w:fldChar>
            </w:r>
            <w:bookmarkStart w:id="3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FE6F5E">
        <w:trPr>
          <w:trHeight w:val="576"/>
        </w:trPr>
        <w:tc>
          <w:tcPr>
            <w:tcW w:w="2268" w:type="dxa"/>
            <w:tcBorders>
              <w:top w:val="nil"/>
              <w:left w:val="nil"/>
              <w:bottom w:val="nil"/>
              <w:right w:val="nil"/>
            </w:tcBorders>
            <w:vAlign w:val="center"/>
            <w:hideMark/>
          </w:tcPr>
          <w:p w:rsidR="00FE6F5E" w:rsidRDefault="00687E58">
            <w:pPr>
              <w:spacing w:after="0" w:line="240" w:lineRule="auto"/>
            </w:pPr>
            <w:r>
              <w:t>Department:</w:t>
            </w:r>
          </w:p>
        </w:tc>
        <w:tc>
          <w:tcPr>
            <w:tcW w:w="8748" w:type="dxa"/>
            <w:tcBorders>
              <w:top w:val="single" w:sz="4" w:space="0" w:color="000000" w:themeColor="text1"/>
              <w:left w:val="nil"/>
              <w:bottom w:val="single" w:sz="4" w:space="0" w:color="000000" w:themeColor="text1"/>
              <w:right w:val="nil"/>
            </w:tcBorders>
            <w:vAlign w:val="center"/>
            <w:hideMark/>
          </w:tcPr>
          <w:p w:rsidR="00FE6F5E" w:rsidRDefault="00687E58">
            <w:pPr>
              <w:spacing w:after="0" w:line="240" w:lineRule="auto"/>
            </w:pPr>
            <w:r>
              <w:fldChar w:fldCharType="begin">
                <w:ffData>
                  <w:name w:val="Text36"/>
                  <w:enabled/>
                  <w:calcOnExit w:val="0"/>
                  <w:textInput/>
                </w:ffData>
              </w:fldChar>
            </w:r>
            <w:bookmarkStart w:id="3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FE6F5E">
        <w:trPr>
          <w:trHeight w:val="576"/>
        </w:trPr>
        <w:tc>
          <w:tcPr>
            <w:tcW w:w="2268" w:type="dxa"/>
            <w:tcBorders>
              <w:top w:val="nil"/>
              <w:left w:val="nil"/>
              <w:bottom w:val="nil"/>
              <w:right w:val="nil"/>
            </w:tcBorders>
            <w:vAlign w:val="center"/>
            <w:hideMark/>
          </w:tcPr>
          <w:p w:rsidR="00FE6F5E" w:rsidRDefault="00687E58">
            <w:pPr>
              <w:spacing w:after="0" w:line="240" w:lineRule="auto"/>
            </w:pPr>
            <w:r>
              <w:t>Sponsor Name:</w:t>
            </w:r>
          </w:p>
        </w:tc>
        <w:tc>
          <w:tcPr>
            <w:tcW w:w="8748" w:type="dxa"/>
            <w:tcBorders>
              <w:top w:val="single" w:sz="4" w:space="0" w:color="000000" w:themeColor="text1"/>
              <w:left w:val="nil"/>
              <w:bottom w:val="single" w:sz="4" w:space="0" w:color="000000" w:themeColor="text1"/>
              <w:right w:val="nil"/>
            </w:tcBorders>
            <w:vAlign w:val="center"/>
            <w:hideMark/>
          </w:tcPr>
          <w:p w:rsidR="00FE6F5E" w:rsidRDefault="00687E58">
            <w:pPr>
              <w:spacing w:after="0" w:line="240" w:lineRule="auto"/>
            </w:pPr>
            <w:r>
              <w:fldChar w:fldCharType="begin">
                <w:ffData>
                  <w:name w:val="Text37"/>
                  <w:enabled/>
                  <w:calcOnExit w:val="0"/>
                  <w:textInput/>
                </w:ffData>
              </w:fldChar>
            </w:r>
            <w:bookmarkStart w:id="3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FE6F5E">
        <w:trPr>
          <w:trHeight w:val="576"/>
        </w:trPr>
        <w:tc>
          <w:tcPr>
            <w:tcW w:w="2268" w:type="dxa"/>
            <w:tcBorders>
              <w:top w:val="nil"/>
              <w:left w:val="nil"/>
              <w:bottom w:val="nil"/>
              <w:right w:val="nil"/>
            </w:tcBorders>
            <w:vAlign w:val="center"/>
            <w:hideMark/>
          </w:tcPr>
          <w:p w:rsidR="00FE6F5E" w:rsidRDefault="00687E58">
            <w:pPr>
              <w:spacing w:after="0" w:line="240" w:lineRule="auto"/>
            </w:pPr>
            <w:r>
              <w:t>Project Title:</w:t>
            </w:r>
          </w:p>
        </w:tc>
        <w:tc>
          <w:tcPr>
            <w:tcW w:w="8748" w:type="dxa"/>
            <w:tcBorders>
              <w:top w:val="single" w:sz="4" w:space="0" w:color="000000" w:themeColor="text1"/>
              <w:left w:val="nil"/>
              <w:bottom w:val="single" w:sz="4" w:space="0" w:color="000000" w:themeColor="text1"/>
              <w:right w:val="nil"/>
            </w:tcBorders>
            <w:vAlign w:val="center"/>
            <w:hideMark/>
          </w:tcPr>
          <w:p w:rsidR="00FE6F5E" w:rsidRDefault="00687E58">
            <w:pPr>
              <w:spacing w:after="0" w:line="240" w:lineRule="auto"/>
            </w:pPr>
            <w:r>
              <w:fldChar w:fldCharType="begin">
                <w:ffData>
                  <w:name w:val="Text38"/>
                  <w:enabled/>
                  <w:calcOnExit w:val="0"/>
                  <w:textInput/>
                </w:ffData>
              </w:fldChar>
            </w:r>
            <w:bookmarkStart w:id="3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bl>
    <w:p w:rsidR="00FE6F5E" w:rsidRDefault="00FE6F5E">
      <w:pPr>
        <w:spacing w:after="0" w:line="240" w:lineRule="auto"/>
      </w:pPr>
    </w:p>
    <w:p w:rsidR="00FE6F5E" w:rsidRDefault="00687E58">
      <w:pPr>
        <w:spacing w:after="0" w:line="240" w:lineRule="auto"/>
      </w:pPr>
      <w:r>
        <w:t>This is to acknowledge I have read and understand the “Briefing on the Handling of Export-Controlled Information”, and that I agree to comply with the requirements of the Technology Control Plan (TCP).</w:t>
      </w:r>
    </w:p>
    <w:p w:rsidR="00FE6F5E" w:rsidRDefault="00FE6F5E">
      <w:pPr>
        <w:spacing w:after="0" w:line="240" w:lineRule="auto"/>
      </w:pPr>
    </w:p>
    <w:p w:rsidR="00FE6F5E" w:rsidRDefault="00FE6F5E">
      <w:pPr>
        <w:spacing w:after="0" w:line="240" w:lineRule="auto"/>
      </w:pPr>
    </w:p>
    <w:p w:rsidR="00FE6F5E" w:rsidRDefault="00FE6F5E">
      <w:pPr>
        <w:spacing w:after="0" w:line="240" w:lineRule="auto"/>
      </w:pPr>
    </w:p>
    <w:tbl>
      <w:tblPr>
        <w:tblStyle w:val="TableGrid"/>
        <w:tblW w:w="0" w:type="auto"/>
        <w:tblLook w:val="04A0" w:firstRow="1" w:lastRow="0" w:firstColumn="1" w:lastColumn="0" w:noHBand="0" w:noVBand="1"/>
      </w:tblPr>
      <w:tblGrid>
        <w:gridCol w:w="2203"/>
        <w:gridCol w:w="2203"/>
        <w:gridCol w:w="2203"/>
        <w:gridCol w:w="2203"/>
        <w:gridCol w:w="2204"/>
      </w:tblGrid>
      <w:tr w:rsidR="00FE6F5E">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c>
          <w:tcPr>
            <w:tcW w:w="2203" w:type="dxa"/>
            <w:tcBorders>
              <w:top w:val="nil"/>
              <w:left w:val="nil"/>
              <w:bottom w:val="nil"/>
              <w:right w:val="nil"/>
            </w:tcBorders>
          </w:tcPr>
          <w:p w:rsidR="00FE6F5E" w:rsidRDefault="00FE6F5E">
            <w:pPr>
              <w:spacing w:after="0" w:line="240" w:lineRule="auto"/>
              <w:rPr>
                <w:sz w:val="18"/>
                <w:szCs w:val="18"/>
              </w:rPr>
            </w:pPr>
          </w:p>
        </w:tc>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4"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r>
      <w:tr w:rsidR="00FE6F5E">
        <w:tc>
          <w:tcPr>
            <w:tcW w:w="4406" w:type="dxa"/>
            <w:gridSpan w:val="2"/>
            <w:tcBorders>
              <w:top w:val="nil"/>
              <w:left w:val="nil"/>
              <w:bottom w:val="single" w:sz="4" w:space="0" w:color="000000" w:themeColor="text1"/>
              <w:right w:val="nil"/>
            </w:tcBorders>
            <w:hideMark/>
          </w:tcPr>
          <w:p w:rsidR="00FE6F5E" w:rsidRDefault="00687E58">
            <w:pPr>
              <w:spacing w:after="0" w:line="240" w:lineRule="auto"/>
            </w:pPr>
            <w:r>
              <w:fldChar w:fldCharType="begin">
                <w:ffData>
                  <w:name w:val="Text39"/>
                  <w:enabled/>
                  <w:calcOnExit w:val="0"/>
                  <w:textInput/>
                </w:ffData>
              </w:fldChar>
            </w:r>
            <w:bookmarkStart w:id="3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2203" w:type="dxa"/>
            <w:tcBorders>
              <w:top w:val="nil"/>
              <w:left w:val="nil"/>
              <w:bottom w:val="nil"/>
              <w:right w:val="nil"/>
            </w:tcBorders>
          </w:tcPr>
          <w:p w:rsidR="00FE6F5E" w:rsidRDefault="00FE6F5E">
            <w:pPr>
              <w:spacing w:after="0" w:line="240" w:lineRule="auto"/>
            </w:pPr>
          </w:p>
        </w:tc>
        <w:tc>
          <w:tcPr>
            <w:tcW w:w="4407" w:type="dxa"/>
            <w:gridSpan w:val="2"/>
            <w:tcBorders>
              <w:top w:val="nil"/>
              <w:left w:val="nil"/>
              <w:bottom w:val="single" w:sz="4" w:space="0" w:color="000000" w:themeColor="text1"/>
              <w:right w:val="nil"/>
            </w:tcBorders>
            <w:hideMark/>
          </w:tcPr>
          <w:p w:rsidR="00FE6F5E" w:rsidRDefault="00687E58">
            <w:pPr>
              <w:spacing w:after="0" w:line="240" w:lineRule="auto"/>
            </w:pPr>
            <w:r>
              <w:fldChar w:fldCharType="begin">
                <w:ffData>
                  <w:name w:val="Text40"/>
                  <w:enabled/>
                  <w:calcOnExit w:val="0"/>
                  <w:textInput/>
                </w:ffData>
              </w:fldChar>
            </w:r>
            <w:bookmarkStart w:id="3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FE6F5E">
        <w:tc>
          <w:tcPr>
            <w:tcW w:w="4406"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Name/Role</w:t>
            </w:r>
          </w:p>
        </w:tc>
        <w:tc>
          <w:tcPr>
            <w:tcW w:w="2203" w:type="dxa"/>
            <w:tcBorders>
              <w:top w:val="nil"/>
              <w:left w:val="nil"/>
              <w:bottom w:val="nil"/>
              <w:right w:val="nil"/>
            </w:tcBorders>
          </w:tcPr>
          <w:p w:rsidR="00FE6F5E" w:rsidRDefault="00FE6F5E">
            <w:pPr>
              <w:spacing w:after="0" w:line="240" w:lineRule="auto"/>
              <w:rPr>
                <w:sz w:val="18"/>
                <w:szCs w:val="18"/>
              </w:rPr>
            </w:pPr>
          </w:p>
        </w:tc>
        <w:tc>
          <w:tcPr>
            <w:tcW w:w="4407"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Name/Role</w:t>
            </w:r>
          </w:p>
        </w:tc>
      </w:tr>
      <w:tr w:rsidR="00FE6F5E">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4" w:type="dxa"/>
            <w:tcBorders>
              <w:top w:val="nil"/>
              <w:left w:val="nil"/>
              <w:bottom w:val="nil"/>
              <w:right w:val="nil"/>
            </w:tcBorders>
          </w:tcPr>
          <w:p w:rsidR="00FE6F5E" w:rsidRDefault="00FE6F5E">
            <w:pPr>
              <w:spacing w:after="0" w:line="240" w:lineRule="auto"/>
            </w:pPr>
          </w:p>
        </w:tc>
      </w:tr>
      <w:tr w:rsidR="00FE6F5E">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4" w:type="dxa"/>
            <w:tcBorders>
              <w:top w:val="nil"/>
              <w:left w:val="nil"/>
              <w:bottom w:val="nil"/>
              <w:right w:val="nil"/>
            </w:tcBorders>
          </w:tcPr>
          <w:p w:rsidR="00FE6F5E" w:rsidRDefault="00FE6F5E">
            <w:pPr>
              <w:spacing w:after="0" w:line="240" w:lineRule="auto"/>
            </w:pPr>
          </w:p>
        </w:tc>
      </w:tr>
      <w:tr w:rsidR="00FE6F5E">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c>
          <w:tcPr>
            <w:tcW w:w="2203" w:type="dxa"/>
            <w:tcBorders>
              <w:top w:val="nil"/>
              <w:left w:val="nil"/>
              <w:bottom w:val="nil"/>
              <w:right w:val="nil"/>
            </w:tcBorders>
          </w:tcPr>
          <w:p w:rsidR="00FE6F5E" w:rsidRDefault="00FE6F5E">
            <w:pPr>
              <w:spacing w:after="0" w:line="240" w:lineRule="auto"/>
              <w:rPr>
                <w:sz w:val="18"/>
                <w:szCs w:val="18"/>
              </w:rPr>
            </w:pPr>
          </w:p>
        </w:tc>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4"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r>
      <w:tr w:rsidR="00FE6F5E">
        <w:tc>
          <w:tcPr>
            <w:tcW w:w="4406" w:type="dxa"/>
            <w:gridSpan w:val="2"/>
            <w:tcBorders>
              <w:top w:val="nil"/>
              <w:left w:val="nil"/>
              <w:bottom w:val="single" w:sz="4" w:space="0" w:color="000000" w:themeColor="text1"/>
              <w:right w:val="nil"/>
            </w:tcBorders>
            <w:hideMark/>
          </w:tcPr>
          <w:p w:rsidR="00FE6F5E" w:rsidRDefault="00687E58">
            <w:pPr>
              <w:spacing w:after="0" w:line="240" w:lineRule="auto"/>
            </w:pPr>
            <w:r>
              <w:fldChar w:fldCharType="begin">
                <w:ffData>
                  <w:name w:val="Text42"/>
                  <w:enabled/>
                  <w:calcOnExit w:val="0"/>
                  <w:textInput/>
                </w:ffData>
              </w:fldChar>
            </w:r>
            <w:bookmarkStart w:id="4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203" w:type="dxa"/>
            <w:tcBorders>
              <w:top w:val="nil"/>
              <w:left w:val="nil"/>
              <w:bottom w:val="nil"/>
              <w:right w:val="nil"/>
            </w:tcBorders>
          </w:tcPr>
          <w:p w:rsidR="00FE6F5E" w:rsidRDefault="00FE6F5E">
            <w:pPr>
              <w:spacing w:after="0" w:line="240" w:lineRule="auto"/>
            </w:pPr>
          </w:p>
        </w:tc>
        <w:tc>
          <w:tcPr>
            <w:tcW w:w="4407" w:type="dxa"/>
            <w:gridSpan w:val="2"/>
            <w:tcBorders>
              <w:top w:val="nil"/>
              <w:left w:val="nil"/>
              <w:bottom w:val="single" w:sz="4" w:space="0" w:color="000000" w:themeColor="text1"/>
              <w:right w:val="nil"/>
            </w:tcBorders>
            <w:hideMark/>
          </w:tcPr>
          <w:p w:rsidR="00FE6F5E" w:rsidRDefault="00687E58">
            <w:pPr>
              <w:spacing w:after="0" w:line="240" w:lineRule="auto"/>
            </w:pPr>
            <w:r>
              <w:fldChar w:fldCharType="begin">
                <w:ffData>
                  <w:name w:val="Text41"/>
                  <w:enabled/>
                  <w:calcOnExit w:val="0"/>
                  <w:textInput/>
                </w:ffData>
              </w:fldChar>
            </w:r>
            <w:bookmarkStart w:id="4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FE6F5E">
        <w:tc>
          <w:tcPr>
            <w:tcW w:w="4406"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Name/Role</w:t>
            </w:r>
          </w:p>
        </w:tc>
        <w:tc>
          <w:tcPr>
            <w:tcW w:w="2203" w:type="dxa"/>
            <w:tcBorders>
              <w:top w:val="nil"/>
              <w:left w:val="nil"/>
              <w:bottom w:val="nil"/>
              <w:right w:val="nil"/>
            </w:tcBorders>
          </w:tcPr>
          <w:p w:rsidR="00FE6F5E" w:rsidRDefault="00FE6F5E">
            <w:pPr>
              <w:spacing w:after="0" w:line="240" w:lineRule="auto"/>
            </w:pPr>
          </w:p>
        </w:tc>
        <w:tc>
          <w:tcPr>
            <w:tcW w:w="4407"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Name/Role</w:t>
            </w:r>
          </w:p>
        </w:tc>
      </w:tr>
      <w:tr w:rsidR="00FE6F5E">
        <w:trPr>
          <w:trHeight w:val="225"/>
        </w:trPr>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4" w:type="dxa"/>
            <w:tcBorders>
              <w:top w:val="nil"/>
              <w:left w:val="nil"/>
              <w:bottom w:val="nil"/>
              <w:right w:val="nil"/>
            </w:tcBorders>
          </w:tcPr>
          <w:p w:rsidR="00FE6F5E" w:rsidRDefault="00FE6F5E">
            <w:pPr>
              <w:spacing w:after="0" w:line="240" w:lineRule="auto"/>
            </w:pPr>
          </w:p>
        </w:tc>
      </w:tr>
      <w:tr w:rsidR="00FE6F5E">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4" w:type="dxa"/>
            <w:tcBorders>
              <w:top w:val="nil"/>
              <w:left w:val="nil"/>
              <w:bottom w:val="nil"/>
              <w:right w:val="nil"/>
            </w:tcBorders>
          </w:tcPr>
          <w:p w:rsidR="00FE6F5E" w:rsidRDefault="00FE6F5E">
            <w:pPr>
              <w:spacing w:after="0" w:line="240" w:lineRule="auto"/>
            </w:pPr>
          </w:p>
        </w:tc>
      </w:tr>
      <w:tr w:rsidR="00FE6F5E">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c>
          <w:tcPr>
            <w:tcW w:w="2203" w:type="dxa"/>
            <w:tcBorders>
              <w:top w:val="nil"/>
              <w:left w:val="nil"/>
              <w:bottom w:val="nil"/>
              <w:right w:val="nil"/>
            </w:tcBorders>
          </w:tcPr>
          <w:p w:rsidR="00FE6F5E" w:rsidRDefault="00FE6F5E">
            <w:pPr>
              <w:spacing w:after="0" w:line="240" w:lineRule="auto"/>
              <w:rPr>
                <w:sz w:val="18"/>
                <w:szCs w:val="18"/>
              </w:rPr>
            </w:pPr>
          </w:p>
        </w:tc>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4"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r>
      <w:tr w:rsidR="00FE6F5E">
        <w:tc>
          <w:tcPr>
            <w:tcW w:w="4406" w:type="dxa"/>
            <w:gridSpan w:val="2"/>
            <w:tcBorders>
              <w:top w:val="nil"/>
              <w:left w:val="nil"/>
              <w:bottom w:val="single" w:sz="4" w:space="0" w:color="000000" w:themeColor="text1"/>
              <w:right w:val="nil"/>
            </w:tcBorders>
            <w:hideMark/>
          </w:tcPr>
          <w:p w:rsidR="00FE6F5E" w:rsidRDefault="00687E58">
            <w:pPr>
              <w:spacing w:after="0" w:line="240" w:lineRule="auto"/>
            </w:pPr>
            <w:r>
              <w:fldChar w:fldCharType="begin">
                <w:ffData>
                  <w:name w:val="Text43"/>
                  <w:enabled/>
                  <w:calcOnExit w:val="0"/>
                  <w:textInput/>
                </w:ffData>
              </w:fldChar>
            </w:r>
            <w:bookmarkStart w:id="4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203" w:type="dxa"/>
            <w:tcBorders>
              <w:top w:val="nil"/>
              <w:left w:val="nil"/>
              <w:bottom w:val="nil"/>
              <w:right w:val="nil"/>
            </w:tcBorders>
          </w:tcPr>
          <w:p w:rsidR="00FE6F5E" w:rsidRDefault="00FE6F5E">
            <w:pPr>
              <w:spacing w:after="0" w:line="240" w:lineRule="auto"/>
            </w:pPr>
          </w:p>
        </w:tc>
        <w:tc>
          <w:tcPr>
            <w:tcW w:w="4407" w:type="dxa"/>
            <w:gridSpan w:val="2"/>
            <w:tcBorders>
              <w:top w:val="nil"/>
              <w:left w:val="nil"/>
              <w:bottom w:val="single" w:sz="4" w:space="0" w:color="000000" w:themeColor="text1"/>
              <w:right w:val="nil"/>
            </w:tcBorders>
            <w:hideMark/>
          </w:tcPr>
          <w:p w:rsidR="00FE6F5E" w:rsidRDefault="00687E58">
            <w:pPr>
              <w:spacing w:after="0" w:line="240" w:lineRule="auto"/>
            </w:pPr>
            <w:r>
              <w:fldChar w:fldCharType="begin">
                <w:ffData>
                  <w:name w:val="Text45"/>
                  <w:enabled/>
                  <w:calcOnExit w:val="0"/>
                  <w:textInput/>
                </w:ffData>
              </w:fldChar>
            </w:r>
            <w:bookmarkStart w:id="4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FE6F5E">
        <w:tc>
          <w:tcPr>
            <w:tcW w:w="4406"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Name/Role</w:t>
            </w:r>
          </w:p>
        </w:tc>
        <w:tc>
          <w:tcPr>
            <w:tcW w:w="2203" w:type="dxa"/>
            <w:tcBorders>
              <w:top w:val="nil"/>
              <w:left w:val="nil"/>
              <w:bottom w:val="nil"/>
              <w:right w:val="nil"/>
            </w:tcBorders>
          </w:tcPr>
          <w:p w:rsidR="00FE6F5E" w:rsidRDefault="00FE6F5E">
            <w:pPr>
              <w:spacing w:after="0" w:line="240" w:lineRule="auto"/>
              <w:rPr>
                <w:sz w:val="18"/>
                <w:szCs w:val="18"/>
              </w:rPr>
            </w:pPr>
          </w:p>
        </w:tc>
        <w:tc>
          <w:tcPr>
            <w:tcW w:w="4407"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Name/Role</w:t>
            </w:r>
          </w:p>
        </w:tc>
      </w:tr>
      <w:tr w:rsidR="00FE6F5E">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4" w:type="dxa"/>
            <w:tcBorders>
              <w:top w:val="nil"/>
              <w:left w:val="nil"/>
              <w:bottom w:val="nil"/>
              <w:right w:val="nil"/>
            </w:tcBorders>
          </w:tcPr>
          <w:p w:rsidR="00FE6F5E" w:rsidRDefault="00FE6F5E">
            <w:pPr>
              <w:spacing w:after="0" w:line="240" w:lineRule="auto"/>
            </w:pPr>
          </w:p>
        </w:tc>
      </w:tr>
      <w:tr w:rsidR="00FE6F5E">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4" w:type="dxa"/>
            <w:tcBorders>
              <w:top w:val="nil"/>
              <w:left w:val="nil"/>
              <w:bottom w:val="nil"/>
              <w:right w:val="nil"/>
            </w:tcBorders>
          </w:tcPr>
          <w:p w:rsidR="00FE6F5E" w:rsidRDefault="00FE6F5E">
            <w:pPr>
              <w:spacing w:after="0" w:line="240" w:lineRule="auto"/>
            </w:pPr>
          </w:p>
        </w:tc>
      </w:tr>
      <w:tr w:rsidR="00FE6F5E">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c>
          <w:tcPr>
            <w:tcW w:w="2203" w:type="dxa"/>
            <w:tcBorders>
              <w:top w:val="nil"/>
              <w:left w:val="nil"/>
              <w:bottom w:val="nil"/>
              <w:right w:val="nil"/>
            </w:tcBorders>
          </w:tcPr>
          <w:p w:rsidR="00FE6F5E" w:rsidRDefault="00FE6F5E">
            <w:pPr>
              <w:spacing w:after="0" w:line="240" w:lineRule="auto"/>
              <w:rPr>
                <w:sz w:val="18"/>
                <w:szCs w:val="18"/>
              </w:rPr>
            </w:pPr>
          </w:p>
        </w:tc>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4"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r>
      <w:tr w:rsidR="00FE6F5E">
        <w:tc>
          <w:tcPr>
            <w:tcW w:w="4406" w:type="dxa"/>
            <w:gridSpan w:val="2"/>
            <w:tcBorders>
              <w:top w:val="nil"/>
              <w:left w:val="nil"/>
              <w:bottom w:val="single" w:sz="4" w:space="0" w:color="000000" w:themeColor="text1"/>
              <w:right w:val="nil"/>
            </w:tcBorders>
            <w:hideMark/>
          </w:tcPr>
          <w:p w:rsidR="00FE6F5E" w:rsidRDefault="00687E58">
            <w:pPr>
              <w:spacing w:after="0" w:line="240" w:lineRule="auto"/>
            </w:pPr>
            <w:r>
              <w:fldChar w:fldCharType="begin">
                <w:ffData>
                  <w:name w:val="Text44"/>
                  <w:enabled/>
                  <w:calcOnExit w:val="0"/>
                  <w:textInput/>
                </w:ffData>
              </w:fldChar>
            </w:r>
            <w:bookmarkStart w:id="4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203" w:type="dxa"/>
            <w:tcBorders>
              <w:top w:val="nil"/>
              <w:left w:val="nil"/>
              <w:bottom w:val="nil"/>
              <w:right w:val="nil"/>
            </w:tcBorders>
          </w:tcPr>
          <w:p w:rsidR="00FE6F5E" w:rsidRDefault="00FE6F5E">
            <w:pPr>
              <w:spacing w:after="0" w:line="240" w:lineRule="auto"/>
            </w:pPr>
          </w:p>
        </w:tc>
        <w:tc>
          <w:tcPr>
            <w:tcW w:w="4407" w:type="dxa"/>
            <w:gridSpan w:val="2"/>
            <w:tcBorders>
              <w:top w:val="nil"/>
              <w:left w:val="nil"/>
              <w:bottom w:val="single" w:sz="4" w:space="0" w:color="000000" w:themeColor="text1"/>
              <w:right w:val="nil"/>
            </w:tcBorders>
            <w:hideMark/>
          </w:tcPr>
          <w:p w:rsidR="00FE6F5E" w:rsidRDefault="00687E58">
            <w:pPr>
              <w:spacing w:after="0" w:line="240" w:lineRule="auto"/>
            </w:pPr>
            <w:r>
              <w:fldChar w:fldCharType="begin">
                <w:ffData>
                  <w:name w:val="Text46"/>
                  <w:enabled/>
                  <w:calcOnExit w:val="0"/>
                  <w:textInput/>
                </w:ffData>
              </w:fldChar>
            </w:r>
            <w:bookmarkStart w:id="4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FE6F5E">
        <w:tc>
          <w:tcPr>
            <w:tcW w:w="4406"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Name/Role</w:t>
            </w:r>
          </w:p>
        </w:tc>
        <w:tc>
          <w:tcPr>
            <w:tcW w:w="2203" w:type="dxa"/>
            <w:tcBorders>
              <w:top w:val="nil"/>
              <w:left w:val="nil"/>
              <w:bottom w:val="nil"/>
              <w:right w:val="nil"/>
            </w:tcBorders>
          </w:tcPr>
          <w:p w:rsidR="00FE6F5E" w:rsidRDefault="00FE6F5E">
            <w:pPr>
              <w:spacing w:after="0" w:line="240" w:lineRule="auto"/>
              <w:rPr>
                <w:sz w:val="18"/>
                <w:szCs w:val="18"/>
              </w:rPr>
            </w:pPr>
          </w:p>
        </w:tc>
        <w:tc>
          <w:tcPr>
            <w:tcW w:w="4407"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Name/Role</w:t>
            </w:r>
          </w:p>
        </w:tc>
      </w:tr>
      <w:tr w:rsidR="00FE6F5E">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c>
          <w:tcPr>
            <w:tcW w:w="2204" w:type="dxa"/>
            <w:tcBorders>
              <w:top w:val="nil"/>
              <w:left w:val="nil"/>
              <w:bottom w:val="nil"/>
              <w:right w:val="nil"/>
            </w:tcBorders>
          </w:tcPr>
          <w:p w:rsidR="00FE6F5E" w:rsidRDefault="00FE6F5E">
            <w:pPr>
              <w:spacing w:after="0" w:line="240" w:lineRule="auto"/>
            </w:pPr>
          </w:p>
        </w:tc>
      </w:tr>
    </w:tbl>
    <w:p w:rsidR="00FE6F5E" w:rsidRDefault="00FE6F5E">
      <w:pPr>
        <w:spacing w:after="0" w:line="240" w:lineRule="auto"/>
      </w:pPr>
    </w:p>
    <w:p w:rsidR="00FE6F5E" w:rsidRDefault="00687E58">
      <w:pPr>
        <w:spacing w:after="0" w:line="240" w:lineRule="auto"/>
      </w:pPr>
      <w:r>
        <w:t>Acknowledgement of Immediate Supervisor:</w:t>
      </w:r>
    </w:p>
    <w:p w:rsidR="00FE6F5E" w:rsidRDefault="00FE6F5E">
      <w:pPr>
        <w:spacing w:after="0" w:line="240" w:lineRule="auto"/>
      </w:pPr>
    </w:p>
    <w:p w:rsidR="00FE6F5E" w:rsidRDefault="00FE6F5E">
      <w:pPr>
        <w:spacing w:after="0" w:line="240" w:lineRule="auto"/>
      </w:pPr>
    </w:p>
    <w:tbl>
      <w:tblPr>
        <w:tblStyle w:val="TableGrid"/>
        <w:tblW w:w="0" w:type="auto"/>
        <w:tblLook w:val="04A0" w:firstRow="1" w:lastRow="0" w:firstColumn="1" w:lastColumn="0" w:noHBand="0" w:noVBand="1"/>
      </w:tblPr>
      <w:tblGrid>
        <w:gridCol w:w="2203"/>
        <w:gridCol w:w="2203"/>
      </w:tblGrid>
      <w:tr w:rsidR="00FE6F5E">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r>
      <w:tr w:rsidR="00FE6F5E">
        <w:tc>
          <w:tcPr>
            <w:tcW w:w="4406" w:type="dxa"/>
            <w:gridSpan w:val="2"/>
            <w:tcBorders>
              <w:top w:val="nil"/>
              <w:left w:val="nil"/>
              <w:bottom w:val="single" w:sz="4" w:space="0" w:color="000000" w:themeColor="text1"/>
              <w:right w:val="nil"/>
            </w:tcBorders>
            <w:hideMark/>
          </w:tcPr>
          <w:p w:rsidR="00FE6F5E" w:rsidRDefault="00687E58">
            <w:pPr>
              <w:spacing w:after="0" w:line="240" w:lineRule="auto"/>
            </w:pPr>
            <w:r>
              <w:fldChar w:fldCharType="begin">
                <w:ffData>
                  <w:name w:val="Text47"/>
                  <w:enabled/>
                  <w:calcOnExit w:val="0"/>
                  <w:textInput/>
                </w:ffData>
              </w:fldChar>
            </w:r>
            <w:bookmarkStart w:id="4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FE6F5E">
        <w:tc>
          <w:tcPr>
            <w:tcW w:w="4406"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Name/Role</w:t>
            </w:r>
          </w:p>
        </w:tc>
      </w:tr>
      <w:tr w:rsidR="00FE6F5E">
        <w:tc>
          <w:tcPr>
            <w:tcW w:w="2203" w:type="dxa"/>
            <w:tcBorders>
              <w:top w:val="nil"/>
              <w:left w:val="nil"/>
              <w:bottom w:val="nil"/>
              <w:right w:val="nil"/>
            </w:tcBorders>
          </w:tcPr>
          <w:p w:rsidR="00FE6F5E" w:rsidRDefault="00FE6F5E">
            <w:pPr>
              <w:spacing w:after="0" w:line="240" w:lineRule="auto"/>
            </w:pPr>
          </w:p>
        </w:tc>
        <w:tc>
          <w:tcPr>
            <w:tcW w:w="2203" w:type="dxa"/>
            <w:tcBorders>
              <w:top w:val="nil"/>
              <w:left w:val="nil"/>
              <w:bottom w:val="nil"/>
              <w:right w:val="nil"/>
            </w:tcBorders>
          </w:tcPr>
          <w:p w:rsidR="00FE6F5E" w:rsidRDefault="00FE6F5E">
            <w:pPr>
              <w:spacing w:after="0" w:line="240" w:lineRule="auto"/>
            </w:pPr>
          </w:p>
        </w:tc>
      </w:tr>
    </w:tbl>
    <w:p w:rsidR="00FE6F5E" w:rsidRDefault="00546430">
      <w:pPr>
        <w:spacing w:after="0" w:line="240" w:lineRule="auto"/>
        <w:jc w:val="center"/>
      </w:pPr>
      <w:r>
        <w:pict>
          <v:rect id="_x0000_i1026" style="width:468pt;height:1.5pt" o:hralign="center" o:hrstd="t" o:hr="t" fillcolor="#a0a0a0" stroked="f"/>
        </w:pict>
      </w:r>
    </w:p>
    <w:p w:rsidR="006661EC" w:rsidRDefault="00687E58">
      <w:pPr>
        <w:spacing w:after="0" w:line="240" w:lineRule="auto"/>
        <w:jc w:val="center"/>
        <w:rPr>
          <w:i/>
          <w:sz w:val="20"/>
          <w:szCs w:val="20"/>
        </w:rPr>
      </w:pPr>
      <w:r>
        <w:rPr>
          <w:i/>
          <w:sz w:val="20"/>
          <w:szCs w:val="20"/>
        </w:rPr>
        <w:t xml:space="preserve">Signed TCP Certification must be returned to </w:t>
      </w:r>
      <w:r w:rsidR="006661EC">
        <w:rPr>
          <w:i/>
          <w:sz w:val="20"/>
          <w:szCs w:val="20"/>
        </w:rPr>
        <w:t>Ellen Reinsch Friese</w:t>
      </w:r>
      <w:r>
        <w:rPr>
          <w:i/>
          <w:sz w:val="20"/>
          <w:szCs w:val="20"/>
        </w:rPr>
        <w:t xml:space="preserve">, </w:t>
      </w:r>
      <w:r w:rsidR="006661EC">
        <w:rPr>
          <w:i/>
          <w:sz w:val="20"/>
          <w:szCs w:val="20"/>
        </w:rPr>
        <w:t>Associate Vice President for Research</w:t>
      </w:r>
      <w:r>
        <w:rPr>
          <w:i/>
          <w:sz w:val="20"/>
          <w:szCs w:val="20"/>
        </w:rPr>
        <w:t xml:space="preserve">, </w:t>
      </w:r>
    </w:p>
    <w:p w:rsidR="00FE6F5E" w:rsidRDefault="006661EC">
      <w:pPr>
        <w:spacing w:after="0" w:line="240" w:lineRule="auto"/>
        <w:jc w:val="center"/>
        <w:rPr>
          <w:i/>
          <w:sz w:val="20"/>
          <w:szCs w:val="20"/>
        </w:rPr>
      </w:pPr>
      <w:r>
        <w:rPr>
          <w:i/>
          <w:sz w:val="20"/>
          <w:szCs w:val="20"/>
        </w:rPr>
        <w:t>Sponsored Research and Programs</w:t>
      </w:r>
      <w:r w:rsidR="00687E58">
        <w:rPr>
          <w:i/>
          <w:sz w:val="20"/>
          <w:szCs w:val="20"/>
        </w:rPr>
        <w:t xml:space="preserve">, </w:t>
      </w:r>
      <w:r>
        <w:rPr>
          <w:i/>
          <w:sz w:val="20"/>
          <w:szCs w:val="20"/>
        </w:rPr>
        <w:t>201J</w:t>
      </w:r>
      <w:r w:rsidR="00687E58">
        <w:rPr>
          <w:i/>
          <w:sz w:val="20"/>
          <w:szCs w:val="20"/>
        </w:rPr>
        <w:t xml:space="preserve"> University Hall, 3640 Colonel Glenn Highway, Dayton, Ohio 45435-0001.</w:t>
      </w:r>
    </w:p>
    <w:p w:rsidR="00FE6F5E" w:rsidRDefault="00546430">
      <w:pPr>
        <w:spacing w:after="0" w:line="240" w:lineRule="auto"/>
        <w:jc w:val="center"/>
      </w:pPr>
      <w:r>
        <w:pict>
          <v:rect id="_x0000_i1027" style="width:468pt;height:1.5pt" o:hralign="center" o:hrstd="t" o:hr="t" fillcolor="#a0a0a0" stroked="f"/>
        </w:pict>
      </w:r>
    </w:p>
    <w:p w:rsidR="00FE6F5E" w:rsidRDefault="00687E58">
      <w:pPr>
        <w:spacing w:after="0" w:line="240" w:lineRule="auto"/>
      </w:pPr>
      <w:r>
        <w:t>TCP Program Reviewed and Certification Received:</w:t>
      </w:r>
    </w:p>
    <w:p w:rsidR="00FE6F5E" w:rsidRDefault="00FE6F5E">
      <w:pPr>
        <w:spacing w:after="0" w:line="240" w:lineRule="auto"/>
      </w:pPr>
    </w:p>
    <w:p w:rsidR="00FE6F5E" w:rsidRDefault="00FE6F5E">
      <w:pPr>
        <w:spacing w:after="0" w:line="240" w:lineRule="auto"/>
      </w:pPr>
    </w:p>
    <w:tbl>
      <w:tblPr>
        <w:tblStyle w:val="TableGrid"/>
        <w:tblW w:w="0" w:type="auto"/>
        <w:tblLook w:val="04A0" w:firstRow="1" w:lastRow="0" w:firstColumn="1" w:lastColumn="0" w:noHBand="0" w:noVBand="1"/>
      </w:tblPr>
      <w:tblGrid>
        <w:gridCol w:w="2203"/>
        <w:gridCol w:w="2203"/>
      </w:tblGrid>
      <w:tr w:rsidR="00FE6F5E">
        <w:tc>
          <w:tcPr>
            <w:tcW w:w="2203" w:type="dxa"/>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Signature</w:t>
            </w:r>
          </w:p>
        </w:tc>
        <w:tc>
          <w:tcPr>
            <w:tcW w:w="2203" w:type="dxa"/>
            <w:tcBorders>
              <w:top w:val="single" w:sz="4" w:space="0" w:color="000000" w:themeColor="text1"/>
              <w:left w:val="nil"/>
              <w:bottom w:val="nil"/>
              <w:right w:val="nil"/>
            </w:tcBorders>
            <w:hideMark/>
          </w:tcPr>
          <w:p w:rsidR="00FE6F5E" w:rsidRDefault="00687E58">
            <w:pPr>
              <w:spacing w:after="0" w:line="240" w:lineRule="auto"/>
              <w:jc w:val="right"/>
              <w:rPr>
                <w:sz w:val="18"/>
                <w:szCs w:val="18"/>
              </w:rPr>
            </w:pPr>
            <w:r>
              <w:rPr>
                <w:sz w:val="18"/>
                <w:szCs w:val="18"/>
              </w:rPr>
              <w:t>Date</w:t>
            </w:r>
          </w:p>
        </w:tc>
      </w:tr>
      <w:tr w:rsidR="00FE6F5E">
        <w:tc>
          <w:tcPr>
            <w:tcW w:w="4406" w:type="dxa"/>
            <w:gridSpan w:val="2"/>
            <w:tcBorders>
              <w:top w:val="nil"/>
              <w:left w:val="nil"/>
              <w:bottom w:val="single" w:sz="4" w:space="0" w:color="000000" w:themeColor="text1"/>
              <w:right w:val="nil"/>
            </w:tcBorders>
            <w:hideMark/>
          </w:tcPr>
          <w:p w:rsidR="00FE6F5E" w:rsidRDefault="00FE6F5E">
            <w:pPr>
              <w:spacing w:after="0" w:line="240" w:lineRule="auto"/>
            </w:pPr>
          </w:p>
        </w:tc>
      </w:tr>
      <w:tr w:rsidR="00FE6F5E">
        <w:tc>
          <w:tcPr>
            <w:tcW w:w="4406" w:type="dxa"/>
            <w:gridSpan w:val="2"/>
            <w:tcBorders>
              <w:top w:val="single" w:sz="4" w:space="0" w:color="000000" w:themeColor="text1"/>
              <w:left w:val="nil"/>
              <w:bottom w:val="nil"/>
              <w:right w:val="nil"/>
            </w:tcBorders>
            <w:hideMark/>
          </w:tcPr>
          <w:p w:rsidR="00FE6F5E" w:rsidRDefault="00687E58">
            <w:pPr>
              <w:spacing w:after="0" w:line="240" w:lineRule="auto"/>
              <w:rPr>
                <w:sz w:val="18"/>
                <w:szCs w:val="18"/>
              </w:rPr>
            </w:pPr>
            <w:r>
              <w:rPr>
                <w:sz w:val="18"/>
                <w:szCs w:val="18"/>
              </w:rPr>
              <w:t>Printed Name/Role</w:t>
            </w:r>
          </w:p>
        </w:tc>
      </w:tr>
    </w:tbl>
    <w:p w:rsidR="00687E58" w:rsidRDefault="00687E58">
      <w:pPr>
        <w:spacing w:after="0" w:line="240" w:lineRule="auto"/>
      </w:pPr>
    </w:p>
    <w:sectPr w:rsidR="00687E58">
      <w:headerReference w:type="default" r:id="rId11"/>
      <w:headerReference w:type="first" r:id="rId12"/>
      <w:pgSz w:w="12240" w:h="15840"/>
      <w:pgMar w:top="900" w:right="720" w:bottom="576" w:left="720" w:header="63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72" w:rsidRDefault="002C0D72">
      <w:pPr>
        <w:spacing w:after="0" w:line="240" w:lineRule="auto"/>
      </w:pPr>
      <w:r>
        <w:separator/>
      </w:r>
    </w:p>
  </w:endnote>
  <w:endnote w:type="continuationSeparator" w:id="0">
    <w:p w:rsidR="002C0D72" w:rsidRDefault="002C0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72" w:rsidRDefault="002C0D72">
      <w:pPr>
        <w:spacing w:after="0" w:line="240" w:lineRule="auto"/>
      </w:pPr>
      <w:r>
        <w:separator/>
      </w:r>
    </w:p>
  </w:footnote>
  <w:footnote w:type="continuationSeparator" w:id="0">
    <w:p w:rsidR="002C0D72" w:rsidRDefault="002C0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5E" w:rsidRDefault="00FE6F5E">
    <w:pPr>
      <w:pStyle w:val="Header"/>
    </w:pPr>
  </w:p>
  <w:p w:rsidR="00FE6F5E" w:rsidRDefault="00FE6F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5E" w:rsidRDefault="00687E58">
    <w:pPr>
      <w:pStyle w:val="Header"/>
      <w:jc w:val="right"/>
      <w:rPr>
        <w:b/>
      </w:rPr>
    </w:pPr>
    <w:r>
      <w:rPr>
        <w:noProof/>
      </w:rPr>
      <w:drawing>
        <wp:anchor distT="0" distB="0" distL="114300" distR="114300" simplePos="0" relativeHeight="251657728" behindDoc="1" locked="0" layoutInCell="1" allowOverlap="1" wp14:anchorId="256D99BD" wp14:editId="78AFA82C">
          <wp:simplePos x="0" y="0"/>
          <wp:positionH relativeFrom="column">
            <wp:posOffset>19050</wp:posOffset>
          </wp:positionH>
          <wp:positionV relativeFrom="paragraph">
            <wp:posOffset>0</wp:posOffset>
          </wp:positionV>
          <wp:extent cx="1945640" cy="914400"/>
          <wp:effectExtent l="0" t="0" r="0" b="0"/>
          <wp:wrapNone/>
          <wp:docPr id="1" name="Picture 1" descr="Description: Description: WS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WSU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914400"/>
                  </a:xfrm>
                  <a:prstGeom prst="rect">
                    <a:avLst/>
                  </a:prstGeom>
                  <a:noFill/>
                </pic:spPr>
              </pic:pic>
            </a:graphicData>
          </a:graphic>
          <wp14:sizeRelH relativeFrom="page">
            <wp14:pctWidth>0</wp14:pctWidth>
          </wp14:sizeRelH>
          <wp14:sizeRelV relativeFrom="page">
            <wp14:pctHeight>0</wp14:pctHeight>
          </wp14:sizeRelV>
        </wp:anchor>
      </w:drawing>
    </w:r>
    <w:r>
      <w:rPr>
        <w:b/>
      </w:rPr>
      <w:t>Export Control Office</w:t>
    </w:r>
  </w:p>
  <w:p w:rsidR="00FE6F5E" w:rsidRDefault="00C4308C">
    <w:pPr>
      <w:pStyle w:val="Header"/>
      <w:jc w:val="right"/>
    </w:pPr>
    <w:r>
      <w:t>201J</w:t>
    </w:r>
    <w:r w:rsidR="00687E58">
      <w:t xml:space="preserve"> University Hall</w:t>
    </w:r>
  </w:p>
  <w:p w:rsidR="00FE6F5E" w:rsidRDefault="00687E58">
    <w:pPr>
      <w:pStyle w:val="Header"/>
      <w:jc w:val="right"/>
    </w:pPr>
    <w:r>
      <w:t>3640 Col. Glenn Hwy</w:t>
    </w:r>
  </w:p>
  <w:p w:rsidR="00FE6F5E" w:rsidRDefault="00C4308C">
    <w:pPr>
      <w:pStyle w:val="Header"/>
      <w:jc w:val="right"/>
    </w:pPr>
    <w:r>
      <w:t>Dayton, Ohio 45435-0001</w:t>
    </w:r>
  </w:p>
  <w:p w:rsidR="00FE6F5E" w:rsidRDefault="00C4308C">
    <w:pPr>
      <w:pStyle w:val="Header"/>
      <w:jc w:val="right"/>
    </w:pPr>
    <w:r>
      <w:t>937-775-2709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image001"/>
      </v:shape>
    </w:pict>
  </w:numPicBullet>
  <w:abstractNum w:abstractNumId="0">
    <w:nsid w:val="24022466"/>
    <w:multiLevelType w:val="hybridMultilevel"/>
    <w:tmpl w:val="11BA715C"/>
    <w:lvl w:ilvl="0" w:tplc="0409000F">
      <w:start w:val="1"/>
      <w:numFmt w:val="decimal"/>
      <w:lvlText w:val="%1."/>
      <w:lvlJc w:val="left"/>
      <w:pPr>
        <w:ind w:left="720" w:hanging="360"/>
      </w:pPr>
    </w:lvl>
    <w:lvl w:ilvl="1" w:tplc="3490CF18">
      <w:start w:val="1"/>
      <w:numFmt w:val="bullet"/>
      <w:lvlText w:val=""/>
      <w:lvlPicBulletId w:val="0"/>
      <w:lvlJc w:val="left"/>
      <w:pPr>
        <w:ind w:left="1440" w:hanging="360"/>
      </w:pPr>
      <w:rPr>
        <w:rFonts w:ascii="Symbol" w:hAnsi="Symbol" w:hint="default"/>
        <w:color w:val="auto"/>
      </w:rPr>
    </w:lvl>
    <w:lvl w:ilvl="2" w:tplc="3490CF18">
      <w:start w:val="1"/>
      <w:numFmt w:val="bullet"/>
      <w:lvlText w:val=""/>
      <w:lvlPicBulletId w:val="0"/>
      <w:lvlJc w:val="left"/>
      <w:pPr>
        <w:ind w:left="2160" w:hanging="180"/>
      </w:pPr>
      <w:rPr>
        <w:rFonts w:ascii="Symbol" w:hAnsi="Symbol" w:hint="default"/>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F0A440D"/>
    <w:multiLevelType w:val="hybridMultilevel"/>
    <w:tmpl w:val="B8A2CA46"/>
    <w:lvl w:ilvl="0" w:tplc="CFD8105A">
      <w:start w:val="1"/>
      <w:numFmt w:val="decimal"/>
      <w:lvlText w:val="%1."/>
      <w:lvlJc w:val="left"/>
      <w:pPr>
        <w:ind w:left="720" w:hanging="360"/>
      </w:pPr>
    </w:lvl>
    <w:lvl w:ilvl="1" w:tplc="04090019">
      <w:start w:val="1"/>
      <w:numFmt w:val="lowerLetter"/>
      <w:lvlText w:val="%2."/>
      <w:lvlJc w:val="left"/>
      <w:pPr>
        <w:ind w:left="1440" w:hanging="360"/>
      </w:pPr>
    </w:lvl>
    <w:lvl w:ilvl="2" w:tplc="3490CF18">
      <w:start w:val="1"/>
      <w:numFmt w:val="bullet"/>
      <w:lvlText w:val=""/>
      <w:lvlPicBulletId w:val="0"/>
      <w:lvlJc w:val="left"/>
      <w:pPr>
        <w:ind w:left="2160" w:hanging="180"/>
      </w:pPr>
      <w:rPr>
        <w:rFonts w:ascii="Symbol" w:hAnsi="Symbol" w:hint="default"/>
        <w:color w:val="auto"/>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972"/>
    <w:rsid w:val="00064E2C"/>
    <w:rsid w:val="0027484E"/>
    <w:rsid w:val="002C0D72"/>
    <w:rsid w:val="004C2972"/>
    <w:rsid w:val="00546430"/>
    <w:rsid w:val="00585575"/>
    <w:rsid w:val="00634799"/>
    <w:rsid w:val="006661EC"/>
    <w:rsid w:val="00687E58"/>
    <w:rsid w:val="00B86B0A"/>
    <w:rsid w:val="00BE3C8C"/>
    <w:rsid w:val="00C4308C"/>
    <w:rsid w:val="00CA49A9"/>
    <w:rsid w:val="00CE695B"/>
    <w:rsid w:val="00D31F36"/>
    <w:rsid w:val="00D67866"/>
    <w:rsid w:val="00DC067F"/>
    <w:rsid w:val="00F5291F"/>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Pr>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is.doc.gov/complianceandenforcement/liststocheck.htm" TargetMode="External"/><Relationship Id="rId4" Type="http://schemas.microsoft.com/office/2007/relationships/stylesWithEffects" Target="stylesWithEffects.xml"/><Relationship Id="rId9" Type="http://schemas.openxmlformats.org/officeDocument/2006/relationships/hyperlink" Target="http://www.wright.edu/rsp/Security/export_controls.ht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61750-89E5-48E7-A724-DB1111CA6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1189</Words>
  <Characters>8286</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
    </vt:vector>
  </TitlesOfParts>
  <Company>Oklahoma State University</Company>
  <LinksUpToDate>false</LinksUpToDate>
  <CharactersWithSpaces>9457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WSUadm</dc:creator>
  <cp:lastModifiedBy>WSUadm</cp:lastModifiedBy>
  <cp:revision>2</cp:revision>
  <cp:lastPrinted>2012-06-26T20:25:00Z</cp:lastPrinted>
  <dcterms:created xsi:type="dcterms:W3CDTF">2014-03-28T20:02:00Z</dcterms:created>
  <dcterms:modified xsi:type="dcterms:W3CDTF">2014-03-28T20:02:00Z</dcterms:modified>
</cp:coreProperties>
</file>