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32" w:rsidP="000C7655" w:rsidRDefault="00882F95" w14:paraId="32FC4FA2" w14:textId="77777777">
      <w:pPr>
        <w:spacing w:after="0"/>
        <w:jc w:val="center"/>
      </w:pPr>
      <w:r>
        <w:t>Undergraduate Curriculum Committee</w:t>
      </w:r>
    </w:p>
    <w:p w:rsidR="00882F95" w:rsidP="000C7655" w:rsidRDefault="00882F95" w14:paraId="32FC4FA3" w14:textId="77777777">
      <w:pPr>
        <w:spacing w:after="0"/>
        <w:jc w:val="center"/>
        <w:rPr>
          <w:b/>
        </w:rPr>
      </w:pPr>
      <w:r w:rsidRPr="00882F95">
        <w:rPr>
          <w:b/>
        </w:rPr>
        <w:t>Minutes</w:t>
      </w:r>
    </w:p>
    <w:p w:rsidRPr="00882F95" w:rsidR="00882F95" w:rsidP="000C7655" w:rsidRDefault="00882F95" w14:paraId="32FC4FA4" w14:textId="77777777">
      <w:pPr>
        <w:spacing w:after="0"/>
        <w:jc w:val="center"/>
      </w:pPr>
      <w:r w:rsidRPr="00882F95">
        <w:t>138 Fawcett Hall</w:t>
      </w:r>
    </w:p>
    <w:p w:rsidR="00882F95" w:rsidP="000C7655" w:rsidRDefault="00882F95" w14:paraId="32FC4FA5" w14:textId="77777777">
      <w:pPr>
        <w:spacing w:after="0"/>
        <w:jc w:val="center"/>
      </w:pPr>
      <w:r w:rsidRPr="00882F95">
        <w:t>September 10, 2015</w:t>
      </w:r>
    </w:p>
    <w:p w:rsidR="00B80724" w:rsidP="00B80724" w:rsidRDefault="00B80724" w14:paraId="14A5EA9F" w14:textId="77777777">
      <w:pPr>
        <w:spacing w:after="0"/>
      </w:pPr>
    </w:p>
    <w:p w:rsidR="000C7655" w:rsidP="000C7655" w:rsidRDefault="000C7655" w14:paraId="32FC4FA7" w14:textId="77777777">
      <w:pPr>
        <w:spacing w:after="0"/>
        <w:jc w:val="center"/>
      </w:pPr>
    </w:p>
    <w:p w:rsidR="000A0AC6" w:rsidP="000A0AC6" w:rsidRDefault="00882F95" w14:paraId="32C71F80" w14:textId="025DC27D">
      <w:r>
        <w:rPr/>
        <w:t>Members Present: Karen Meyer (Cha</w:t>
      </w:r>
      <w:r w:rsidR="000C7655">
        <w:rPr/>
        <w:t>i</w:t>
      </w:r>
      <w:r>
        <w:rPr/>
        <w:t xml:space="preserve">r and CECS); Barb Dunaway (CEHS); Mark Cubberley (LC); Carl Brun (Provost Office); Richard Mercer (C</w:t>
      </w:r>
      <w:r>
        <w:rPr/>
        <w:t xml:space="preserve">O</w:t>
      </w:r>
      <w:r>
        <w:rPr/>
        <w:t xml:space="preserve">S</w:t>
      </w:r>
      <w:r>
        <w:rPr/>
        <w:t xml:space="preserve">M); Kathy </w:t>
      </w:r>
      <w:proofErr w:type="spellStart"/>
      <w:r>
        <w:rPr/>
        <w:t>Keister</w:t>
      </w:r>
      <w:proofErr w:type="spellEnd"/>
      <w:r>
        <w:rPr/>
        <w:t xml:space="preserve"> (CONH); Sean Pollock (COLA); Eric Poch (Re</w:t>
      </w:r>
      <w:r w:rsidR="000C7655">
        <w:rPr/>
        <w:t>gis</w:t>
      </w:r>
      <w:r w:rsidR="008265FB">
        <w:rPr/>
        <w:t>trar)</w:t>
      </w:r>
    </w:p>
    <w:p w:rsidR="000A0AC6" w:rsidP="000A0AC6" w:rsidRDefault="0008786D" w14:paraId="49D55ECA" w14:textId="77777777">
      <w:pPr>
        <w:pStyle w:val="ListParagraph"/>
        <w:numPr>
          <w:ilvl w:val="0"/>
          <w:numId w:val="8"/>
        </w:numPr>
      </w:pPr>
      <w:r>
        <w:t>Approval of Minutes: April 27,</w:t>
      </w:r>
      <w:r w:rsidR="000C7655">
        <w:t xml:space="preserve"> </w:t>
      </w:r>
      <w:r>
        <w:t>2015 minutes were approved</w:t>
      </w:r>
    </w:p>
    <w:p w:rsidR="000A0AC6" w:rsidP="000A0AC6" w:rsidRDefault="000A0AC6" w14:paraId="03CA506A" w14:textId="77777777">
      <w:pPr>
        <w:pStyle w:val="ListParagraph"/>
        <w:ind w:left="450"/>
      </w:pPr>
    </w:p>
    <w:p w:rsidR="000A0AC6" w:rsidP="000A0AC6" w:rsidRDefault="0008786D" w14:paraId="200D8ACF" w14:textId="2B12C232">
      <w:pPr>
        <w:pStyle w:val="ListParagraph"/>
        <w:numPr>
          <w:ilvl w:val="0"/>
          <w:numId w:val="8"/>
        </w:numPr>
      </w:pPr>
      <w:r>
        <w:t>Review of Program of Study Requests: The committee reviewed the Programs of Study and made the following recommendations as noted.</w:t>
      </w:r>
    </w:p>
    <w:p w:rsidR="00B0575A" w:rsidP="00B0575A" w:rsidRDefault="0008786D" w14:paraId="32FC4FAE" w14:textId="77777777">
      <w:pPr>
        <w:pStyle w:val="ListParagraph"/>
      </w:pPr>
      <w:r>
        <w:t>BUS Finance BSB/Financial Management 14113</w:t>
      </w:r>
    </w:p>
    <w:p w:rsidR="00B0575A" w:rsidP="00B0575A" w:rsidRDefault="0008786D" w14:paraId="32FC4FAF" w14:textId="77777777">
      <w:pPr>
        <w:pStyle w:val="ListParagraph"/>
      </w:pPr>
      <w:r>
        <w:t>ED Middle Childhood Education BSED 13881</w:t>
      </w:r>
    </w:p>
    <w:p w:rsidR="00B0575A" w:rsidP="00B0575A" w:rsidRDefault="0008786D" w14:paraId="32FC4FB0" w14:textId="77777777">
      <w:pPr>
        <w:pStyle w:val="ListParagraph"/>
      </w:pPr>
      <w:r>
        <w:t>GEO Geography BA 13992</w:t>
      </w:r>
    </w:p>
    <w:p w:rsidR="00B0575A" w:rsidP="00B0575A" w:rsidRDefault="0008786D" w14:paraId="32FC4FB1" w14:textId="77777777">
      <w:pPr>
        <w:pStyle w:val="ListParagraph"/>
      </w:pPr>
      <w:r>
        <w:t>PLS International Studies BA 14066</w:t>
      </w:r>
    </w:p>
    <w:p w:rsidR="00B0575A" w:rsidP="00B0575A" w:rsidRDefault="0008786D" w14:paraId="32FC4FB2" w14:textId="77777777">
      <w:pPr>
        <w:pStyle w:val="ListParagraph"/>
      </w:pPr>
      <w:r>
        <w:t>PLS International Studies Minor 14067</w:t>
      </w:r>
    </w:p>
    <w:p w:rsidR="00B0575A" w:rsidP="00B0575A" w:rsidRDefault="0008786D" w14:paraId="32FC4FB3" w14:textId="77777777">
      <w:pPr>
        <w:pStyle w:val="ListParagraph"/>
      </w:pPr>
      <w:r>
        <w:t>PLS Political Science BA 14065</w:t>
      </w:r>
    </w:p>
    <w:p w:rsidR="00B0575A" w:rsidP="00B0575A" w:rsidRDefault="00DB7BAE" w14:paraId="32FC4FB4" w14:textId="77777777">
      <w:pPr>
        <w:pStyle w:val="ListParagraph"/>
      </w:pPr>
      <w:r>
        <w:t>PLS Political Science Minor 13929</w:t>
      </w:r>
    </w:p>
    <w:p w:rsidR="00B0575A" w:rsidP="00B0575A" w:rsidRDefault="0008786D" w14:paraId="32FC4FB5" w14:textId="77777777">
      <w:pPr>
        <w:pStyle w:val="ListParagraph"/>
      </w:pPr>
      <w:r>
        <w:t>URS Urban Affairs BA 13993</w:t>
      </w:r>
    </w:p>
    <w:p w:rsidR="00B0575A" w:rsidP="00B0575A" w:rsidRDefault="0008786D" w14:paraId="32FC4FB6" w14:textId="77777777">
      <w:pPr>
        <w:pStyle w:val="ListParagraph"/>
      </w:pPr>
      <w:r>
        <w:t>URS Urban Affairs BA/Nonprofit Management 13994</w:t>
      </w:r>
    </w:p>
    <w:p w:rsidR="00B0575A" w:rsidP="00B0575A" w:rsidRDefault="0008786D" w14:paraId="32FC4FB7" w14:textId="77777777">
      <w:pPr>
        <w:pStyle w:val="ListParagraph"/>
      </w:pPr>
      <w:r>
        <w:t>URS Urban Affairs BA/Urban Management 13995</w:t>
      </w:r>
    </w:p>
    <w:p w:rsidR="0042392D" w:rsidP="00B0575A" w:rsidRDefault="0008786D" w14:paraId="32FC4FB8" w14:textId="77777777">
      <w:pPr>
        <w:pStyle w:val="ListParagraph"/>
      </w:pPr>
      <w:r>
        <w:t>URS Urban Affairs BA/ Urban Planning 13996</w:t>
      </w:r>
    </w:p>
    <w:p w:rsidR="00C94E3E" w:rsidP="00B0575A" w:rsidRDefault="00C94E3E" w14:paraId="32FC4FB9" w14:textId="77777777">
      <w:pPr>
        <w:pStyle w:val="ListParagraph"/>
      </w:pPr>
    </w:p>
    <w:p w:rsidR="00B0575A" w:rsidP="00B0575A" w:rsidRDefault="00DB7BAE" w14:paraId="32FC4FBA" w14:textId="77777777">
      <w:pPr>
        <w:pStyle w:val="ListParagraph"/>
        <w:numPr>
          <w:ilvl w:val="0"/>
          <w:numId w:val="1"/>
        </w:numPr>
        <w:spacing w:line="240" w:lineRule="auto"/>
        <w:ind w:left="1080"/>
      </w:pPr>
      <w:r>
        <w:t>Approved</w:t>
      </w:r>
    </w:p>
    <w:p w:rsidR="00B0575A" w:rsidP="00B0575A" w:rsidRDefault="00DB7BAE" w14:paraId="32FC4FBB" w14:textId="77777777">
      <w:pPr>
        <w:pStyle w:val="ListParagraph"/>
        <w:spacing w:line="240" w:lineRule="auto"/>
        <w:ind w:left="1080"/>
      </w:pPr>
      <w:r>
        <w:t>ED Middle Childhood Education BSED 13881</w:t>
      </w:r>
    </w:p>
    <w:p w:rsidR="00B0575A" w:rsidP="00B0575A" w:rsidRDefault="00DB7BAE" w14:paraId="32FC4FBC" w14:textId="77777777">
      <w:pPr>
        <w:pStyle w:val="ListParagraph"/>
        <w:spacing w:line="240" w:lineRule="auto"/>
        <w:ind w:left="1080"/>
      </w:pPr>
      <w:r>
        <w:t>PLS Political Science BA 14065</w:t>
      </w:r>
    </w:p>
    <w:p w:rsidR="00B0575A" w:rsidP="00B0575A" w:rsidRDefault="00DB7BAE" w14:paraId="32FC4FBD" w14:textId="77777777">
      <w:pPr>
        <w:pStyle w:val="ListParagraph"/>
        <w:spacing w:line="240" w:lineRule="auto"/>
        <w:ind w:left="1080"/>
      </w:pPr>
      <w:r>
        <w:t>PLS International Studies Minor 14067</w:t>
      </w:r>
    </w:p>
    <w:p w:rsidR="0042392D" w:rsidP="00B0575A" w:rsidRDefault="00DB7BAE" w14:paraId="32FC4FBE" w14:textId="77777777">
      <w:pPr>
        <w:pStyle w:val="ListParagraph"/>
        <w:spacing w:line="240" w:lineRule="auto"/>
        <w:ind w:left="1080"/>
      </w:pPr>
      <w:r>
        <w:t>PLS Political Science Minor 13929</w:t>
      </w:r>
    </w:p>
    <w:p w:rsidR="00B0575A" w:rsidP="00B0575A" w:rsidRDefault="00DB7BAE" w14:paraId="32FC4FBF" w14:textId="77777777">
      <w:pPr>
        <w:pStyle w:val="ListParagraph"/>
        <w:numPr>
          <w:ilvl w:val="0"/>
          <w:numId w:val="1"/>
        </w:numPr>
        <w:spacing w:line="240" w:lineRule="auto"/>
        <w:ind w:left="1080"/>
      </w:pPr>
      <w:r>
        <w:t>Tabled</w:t>
      </w:r>
    </w:p>
    <w:p w:rsidR="00B0575A" w:rsidP="00B0575A" w:rsidRDefault="00DB7BAE" w14:paraId="32FC4FC0" w14:textId="77777777">
      <w:pPr>
        <w:pStyle w:val="ListParagraph"/>
        <w:spacing w:line="240" w:lineRule="auto"/>
        <w:ind w:left="1080"/>
      </w:pPr>
      <w:r>
        <w:t>GEO Geography BA 13992</w:t>
      </w:r>
    </w:p>
    <w:p w:rsidR="00B0575A" w:rsidP="00B0575A" w:rsidRDefault="00C94E3E" w14:paraId="32FC4FC1" w14:textId="77777777">
      <w:pPr>
        <w:pStyle w:val="ListParagraph"/>
        <w:spacing w:line="240" w:lineRule="auto"/>
        <w:ind w:left="1080"/>
      </w:pPr>
      <w:r>
        <w:t>PLS International Studies BA_14066</w:t>
      </w:r>
    </w:p>
    <w:p w:rsidR="00B0575A" w:rsidP="00B0575A" w:rsidRDefault="00DB7BAE" w14:paraId="32FC4FC2" w14:textId="77777777">
      <w:pPr>
        <w:pStyle w:val="ListParagraph"/>
        <w:spacing w:line="240" w:lineRule="auto"/>
        <w:ind w:left="1080"/>
      </w:pPr>
      <w:r>
        <w:t>URS Urban Affairs BA 13993</w:t>
      </w:r>
    </w:p>
    <w:p w:rsidR="00B0575A" w:rsidP="00B0575A" w:rsidRDefault="00DB7BAE" w14:paraId="32FC4FC3" w14:textId="77777777">
      <w:pPr>
        <w:pStyle w:val="ListParagraph"/>
        <w:spacing w:line="240" w:lineRule="auto"/>
        <w:ind w:left="1080"/>
      </w:pPr>
      <w:r>
        <w:t>URS Urban Affairs</w:t>
      </w:r>
      <w:r w:rsidR="0042392D">
        <w:t xml:space="preserve"> BA</w:t>
      </w:r>
      <w:r>
        <w:t>/No</w:t>
      </w:r>
      <w:bookmarkStart w:name="_GoBack" w:id="0"/>
      <w:bookmarkEnd w:id="0"/>
      <w:r>
        <w:t>nprofit Management 13994</w:t>
      </w:r>
    </w:p>
    <w:p w:rsidR="00B0575A" w:rsidP="00B0575A" w:rsidRDefault="00DB7BAE" w14:paraId="32FC4FC4" w14:textId="77777777">
      <w:pPr>
        <w:pStyle w:val="ListParagraph"/>
        <w:spacing w:line="240" w:lineRule="auto"/>
        <w:ind w:left="1080"/>
      </w:pPr>
      <w:r>
        <w:t>URS Urban Affairs</w:t>
      </w:r>
      <w:r w:rsidR="0042392D">
        <w:t xml:space="preserve"> BA</w:t>
      </w:r>
      <w:r>
        <w:t>/ Urban Management 13995</w:t>
      </w:r>
    </w:p>
    <w:p w:rsidR="00DB7BAE" w:rsidP="00B0575A" w:rsidRDefault="00DB7BAE" w14:paraId="32FC4FC5" w14:textId="77777777">
      <w:pPr>
        <w:pStyle w:val="ListParagraph"/>
        <w:spacing w:line="240" w:lineRule="auto"/>
        <w:ind w:left="1080"/>
      </w:pPr>
      <w:r>
        <w:t xml:space="preserve">URS Urban </w:t>
      </w:r>
      <w:r w:rsidR="0042392D">
        <w:t>Affairs BA/ Urban Planning 13996</w:t>
      </w:r>
    </w:p>
    <w:p w:rsidR="00B0575A" w:rsidP="00B0575A" w:rsidRDefault="0042392D" w14:paraId="32FC4FC6" w14:textId="77777777">
      <w:pPr>
        <w:pStyle w:val="ListParagraph"/>
        <w:numPr>
          <w:ilvl w:val="0"/>
          <w:numId w:val="1"/>
        </w:numPr>
        <w:spacing w:line="240" w:lineRule="auto"/>
        <w:ind w:left="1080"/>
      </w:pPr>
      <w:r>
        <w:t>Rejected</w:t>
      </w:r>
    </w:p>
    <w:p w:rsidR="00905975" w:rsidP="00905975" w:rsidRDefault="0042392D" w14:paraId="6356FBFC" w14:textId="77777777">
      <w:pPr>
        <w:pStyle w:val="ListParagraph"/>
        <w:spacing w:line="240" w:lineRule="auto"/>
        <w:ind w:left="1080"/>
      </w:pPr>
      <w:r>
        <w:t>BUS Finance BSB/ Financial Management 14113</w:t>
      </w:r>
    </w:p>
    <w:p w:rsidR="00B80724" w:rsidP="00B80724" w:rsidRDefault="00B80724" w14:paraId="0ADFD8F4" w14:textId="63258C1A">
      <w:pPr>
        <w:pStyle w:val="ListParagraph"/>
        <w:spacing w:line="240" w:lineRule="auto"/>
        <w:ind w:left="1080"/>
      </w:pPr>
    </w:p>
    <w:p w:rsidR="0042392D" w:rsidP="00905975" w:rsidRDefault="0042392D" w14:paraId="32FC4FC9" w14:textId="1E452277">
      <w:pPr>
        <w:pStyle w:val="ListParagraph"/>
        <w:numPr>
          <w:ilvl w:val="0"/>
          <w:numId w:val="8"/>
        </w:numPr>
        <w:spacing w:line="240" w:lineRule="auto"/>
      </w:pPr>
      <w:r>
        <w:t>Review of Course Inventory Request: The committee reviewed the Course Inventory Requests and made the following recommendations as noted.</w:t>
      </w:r>
    </w:p>
    <w:p w:rsidR="00B0575A" w:rsidP="0042392D" w:rsidRDefault="00B0575A" w14:paraId="32FC4FCA" w14:textId="77777777">
      <w:pPr>
        <w:pStyle w:val="ListParagraph"/>
        <w:spacing w:line="240" w:lineRule="auto"/>
        <w:ind w:left="360"/>
      </w:pPr>
    </w:p>
    <w:p w:rsidR="0042392D" w:rsidP="0042392D" w:rsidRDefault="0042392D" w14:paraId="32FC4FCB" w14:textId="77777777">
      <w:pPr>
        <w:pStyle w:val="ListParagraph"/>
        <w:spacing w:line="240" w:lineRule="auto"/>
        <w:ind w:left="360"/>
      </w:pPr>
      <w:r>
        <w:lastRenderedPageBreak/>
        <w:t>ASL3020; ASL 4010</w:t>
      </w:r>
      <w:r w:rsidRPr="00B0575A">
        <w:t xml:space="preserve">; BIO4480; </w:t>
      </w:r>
      <w:r w:rsidRPr="00B0575A" w:rsidR="009736C4">
        <w:t xml:space="preserve">CEG3110; </w:t>
      </w:r>
      <w:r w:rsidRPr="00B0575A">
        <w:t>COM4640</w:t>
      </w:r>
      <w:r>
        <w:t xml:space="preserve">; ECE3210; ECE3230; ECE4210; ECE4900; ED1020; ENG4940; GER3220; GER3250; NUR4850; </w:t>
      </w:r>
      <w:r w:rsidRPr="009736C4" w:rsidR="009736C4">
        <w:t>PSY4640;</w:t>
      </w:r>
      <w:r w:rsidR="009736C4">
        <w:t xml:space="preserve"> </w:t>
      </w:r>
      <w:r>
        <w:t>SPN3220; SPN3440; SPN3610; SPN3980; SPN3990; SPN4030; SPN4310; SPN4320; SPN4710; SPN4810; UVC1090; WMS2000; WMS3000; WMS3005; WMS3010; WMS3500; WMS 3990; WMS4000; WMS4005; WMS4500; WMS4790; WMS4890; WMS4980; WMS4990</w:t>
      </w:r>
    </w:p>
    <w:p w:rsidR="009736C4" w:rsidP="0042392D" w:rsidRDefault="009736C4" w14:paraId="32FC4FCC" w14:textId="77777777">
      <w:pPr>
        <w:pStyle w:val="ListParagraph"/>
        <w:spacing w:line="240" w:lineRule="auto"/>
        <w:ind w:left="360"/>
      </w:pPr>
    </w:p>
    <w:p w:rsidR="009736C4" w:rsidP="009736C4" w:rsidRDefault="009736C4" w14:paraId="32FC4FCD" w14:textId="77777777">
      <w:pPr>
        <w:pStyle w:val="ListParagraph"/>
        <w:numPr>
          <w:ilvl w:val="0"/>
          <w:numId w:val="7"/>
        </w:numPr>
        <w:spacing w:line="240" w:lineRule="auto"/>
      </w:pPr>
      <w:r>
        <w:t>Approved</w:t>
      </w:r>
    </w:p>
    <w:p w:rsidR="009736C4" w:rsidP="00905975" w:rsidRDefault="009736C4" w14:paraId="32FC4FCE" w14:textId="77777777">
      <w:pPr>
        <w:pStyle w:val="ListParagraph"/>
        <w:spacing w:line="240" w:lineRule="auto"/>
        <w:ind w:left="1080"/>
      </w:pPr>
      <w:r>
        <w:t>ASL3020; ASL 4010; BIO4480;</w:t>
      </w:r>
      <w:r w:rsidRPr="00B0575A" w:rsidR="00B0575A">
        <w:t xml:space="preserve"> COM4640</w:t>
      </w:r>
      <w:r w:rsidR="00B0575A">
        <w:t>;</w:t>
      </w:r>
      <w:r>
        <w:t xml:space="preserve"> ECE3210; ECE3230; ECE4210; ECE4900; ED1020;</w:t>
      </w:r>
      <w:r w:rsidRPr="009736C4">
        <w:t xml:space="preserve"> </w:t>
      </w:r>
      <w:r>
        <w:t xml:space="preserve">GER3220; GER3250; NUR4850; </w:t>
      </w:r>
      <w:r w:rsidRPr="009736C4" w:rsidR="00B0575A">
        <w:t>PSY4640</w:t>
      </w:r>
      <w:r w:rsidR="00B0575A">
        <w:t xml:space="preserve">; </w:t>
      </w:r>
      <w:r>
        <w:t xml:space="preserve">SPN3220; SPN3980; SPN4810; UVC1090; </w:t>
      </w:r>
    </w:p>
    <w:p w:rsidR="009736C4" w:rsidP="009736C4" w:rsidRDefault="009736C4" w14:paraId="32FC4FCF" w14:textId="77777777">
      <w:pPr>
        <w:pStyle w:val="ListParagraph"/>
        <w:numPr>
          <w:ilvl w:val="0"/>
          <w:numId w:val="7"/>
        </w:numPr>
        <w:spacing w:line="240" w:lineRule="auto"/>
      </w:pPr>
      <w:r>
        <w:t>Tabled</w:t>
      </w:r>
    </w:p>
    <w:p w:rsidR="009736C4" w:rsidP="00905975" w:rsidRDefault="009736C4" w14:paraId="32FC4FD0" w14:textId="77777777">
      <w:pPr>
        <w:pStyle w:val="ListParagraph"/>
        <w:spacing w:line="240" w:lineRule="auto"/>
        <w:ind w:left="1080"/>
      </w:pPr>
      <w:r>
        <w:t>ENG4940; SPN3440; SPN3610; SPN3990;</w:t>
      </w:r>
      <w:r w:rsidRPr="009736C4">
        <w:t xml:space="preserve"> </w:t>
      </w:r>
      <w:r>
        <w:t>SPN4030; SPN4310; SPN4320; SPN4710</w:t>
      </w:r>
    </w:p>
    <w:p w:rsidR="00B0575A" w:rsidP="00B0575A" w:rsidRDefault="00B0575A" w14:paraId="32FC4FD1" w14:textId="77777777">
      <w:pPr>
        <w:pStyle w:val="ListParagraph"/>
        <w:numPr>
          <w:ilvl w:val="0"/>
          <w:numId w:val="7"/>
        </w:numPr>
        <w:spacing w:line="240" w:lineRule="auto"/>
      </w:pPr>
      <w:r>
        <w:t>Rejected</w:t>
      </w:r>
    </w:p>
    <w:p w:rsidR="00B0575A" w:rsidP="00905975" w:rsidRDefault="00B0575A" w14:paraId="32FC4FD2" w14:textId="77777777">
      <w:pPr>
        <w:pStyle w:val="ListParagraph"/>
        <w:spacing w:line="240" w:lineRule="auto"/>
        <w:ind w:left="1080"/>
      </w:pPr>
      <w:r w:rsidRPr="00B0575A">
        <w:t>CEG3110</w:t>
      </w:r>
    </w:p>
    <w:p w:rsidR="009736C4" w:rsidP="009736C4" w:rsidRDefault="009736C4" w14:paraId="32FC4FD3" w14:textId="77777777">
      <w:pPr>
        <w:pStyle w:val="ListParagraph"/>
        <w:numPr>
          <w:ilvl w:val="0"/>
          <w:numId w:val="7"/>
        </w:numPr>
        <w:spacing w:line="240" w:lineRule="auto"/>
      </w:pPr>
      <w:r>
        <w:t>Deactivated</w:t>
      </w:r>
    </w:p>
    <w:p w:rsidR="000A0AC6" w:rsidP="00905975" w:rsidRDefault="009736C4" w14:paraId="4E64BB22" w14:textId="03E81B81">
      <w:pPr>
        <w:pStyle w:val="ListParagraph"/>
        <w:spacing w:line="240" w:lineRule="auto"/>
        <w:ind w:left="1080"/>
      </w:pPr>
      <w:r>
        <w:t>WMS2000; WMS3000; WMS3005; WMS3010; WMS3500; WMS 3990; WMS4000; WMS4005; WMS4500; WMS4790; WMS4890; WMS4980; WMS4990</w:t>
      </w:r>
      <w:r w:rsidR="000A0AC6">
        <w:t>Course Attributes:  The committee reviewed the Course Attribute Requests and made the following recommendations as noted.</w:t>
      </w:r>
    </w:p>
    <w:p w:rsidR="004E08CB" w:rsidP="00905975" w:rsidRDefault="004E08CB" w14:paraId="7538A186" w14:textId="09C364EA">
      <w:pPr>
        <w:pStyle w:val="ListParagraph"/>
        <w:spacing w:line="240" w:lineRule="auto"/>
        <w:ind w:left="1080"/>
      </w:pPr>
    </w:p>
    <w:p w:rsidR="004E08CB" w:rsidP="004E08CB" w:rsidRDefault="004E08CB" w14:paraId="3EDD6818" w14:textId="569D4C2D">
      <w:pPr>
        <w:pStyle w:val="ListParagraph"/>
        <w:numPr>
          <w:ilvl w:val="0"/>
          <w:numId w:val="8"/>
        </w:numPr>
        <w:spacing w:line="240" w:lineRule="auto"/>
      </w:pPr>
      <w:r>
        <w:t xml:space="preserve">Review of Course Attribute Requests:  </w:t>
      </w:r>
      <w:r>
        <w:t>The committ</w:t>
      </w:r>
      <w:r>
        <w:t>ee reviewed the Course Attribute</w:t>
      </w:r>
      <w:r>
        <w:t xml:space="preserve"> Requests and made the following recommendations as noted.</w:t>
      </w:r>
    </w:p>
    <w:p w:rsidR="00A275FC" w:rsidP="00A275FC" w:rsidRDefault="00A275FC" w14:paraId="18436CA4" w14:textId="69BC4260">
      <w:pPr>
        <w:pStyle w:val="ListParagraph"/>
        <w:numPr>
          <w:ilvl w:val="1"/>
          <w:numId w:val="10"/>
        </w:numPr>
        <w:spacing w:line="240" w:lineRule="auto"/>
      </w:pPr>
      <w:r>
        <w:t>GE: AED 2680; EDS 2900</w:t>
      </w:r>
    </w:p>
    <w:p w:rsidR="00421049" w:rsidP="00421049" w:rsidRDefault="00421049" w14:paraId="6425E4AD" w14:textId="77777777">
      <w:pPr>
        <w:pStyle w:val="ListParagraph"/>
        <w:spacing w:line="240" w:lineRule="auto"/>
        <w:ind w:left="1170"/>
      </w:pPr>
    </w:p>
    <w:p w:rsidR="00D873BD" w:rsidP="004C1817" w:rsidRDefault="004E08CB" w14:paraId="73B1EA3F" w14:textId="2968C66B">
      <w:pPr>
        <w:pStyle w:val="ListParagraph"/>
        <w:numPr>
          <w:ilvl w:val="1"/>
          <w:numId w:val="10"/>
        </w:numPr>
        <w:spacing w:line="240" w:lineRule="auto"/>
      </w:pPr>
      <w:r>
        <w:t xml:space="preserve">WI: </w:t>
      </w:r>
      <w:r w:rsidR="00D873BD">
        <w:t xml:space="preserve">EDS 6200; EDS 6220; EDS6240; EDS6270; EDS6400; EDS6730; </w:t>
      </w:r>
      <w:r>
        <w:t>GER3320; GER3510; GER3980; GER4030; GER4</w:t>
      </w:r>
      <w:r w:rsidR="00A275FC">
        <w:t>420; GER4500; GER4810; NUR4830</w:t>
      </w:r>
      <w:r>
        <w:t>; REL 2040</w:t>
      </w:r>
    </w:p>
    <w:p w:rsidR="00D873BD" w:rsidP="00D873BD" w:rsidRDefault="00D873BD" w14:paraId="00248502" w14:textId="77777777">
      <w:pPr>
        <w:pStyle w:val="ListParagraph"/>
        <w:spacing w:line="240" w:lineRule="auto"/>
        <w:ind w:left="1170"/>
      </w:pPr>
    </w:p>
    <w:p w:rsidR="007317E4" w:rsidP="007317E4" w:rsidRDefault="00D873BD" w14:paraId="6DC1B57E" w14:textId="77777777">
      <w:pPr>
        <w:pStyle w:val="ListParagraph"/>
        <w:numPr>
          <w:ilvl w:val="2"/>
          <w:numId w:val="10"/>
        </w:numPr>
        <w:spacing w:after="0" w:line="240" w:lineRule="auto"/>
      </w:pPr>
      <w:r>
        <w:t xml:space="preserve">Approved: </w:t>
      </w:r>
    </w:p>
    <w:p w:rsidR="00A2686E" w:rsidP="00AE3A73" w:rsidRDefault="004C1817" w14:paraId="054FD278" w14:textId="5793C6C2">
      <w:pPr>
        <w:spacing w:after="0" w:line="240" w:lineRule="auto"/>
        <w:ind w:left="1890"/>
      </w:pPr>
      <w:r>
        <w:t>AED</w:t>
      </w:r>
      <w:r w:rsidR="00D873BD">
        <w:t>2680; EDS2900</w:t>
      </w:r>
      <w:r>
        <w:t>; GER3320;</w:t>
      </w:r>
      <w:r w:rsidR="002144C7">
        <w:t xml:space="preserve"> </w:t>
      </w:r>
      <w:r w:rsidR="007317E4">
        <w:t xml:space="preserve">GER3980; </w:t>
      </w:r>
      <w:r w:rsidR="007317E4">
        <w:t>GER4810;</w:t>
      </w:r>
      <w:r w:rsidR="007317E4">
        <w:t xml:space="preserve"> </w:t>
      </w:r>
      <w:r w:rsidR="002144C7">
        <w:t>NUR4830; REL2040</w:t>
      </w:r>
    </w:p>
    <w:p w:rsidR="004C1817" w:rsidP="007317E4" w:rsidRDefault="004C1817" w14:paraId="2CACF747" w14:textId="27895476">
      <w:pPr>
        <w:pStyle w:val="ListParagraph"/>
        <w:numPr>
          <w:ilvl w:val="2"/>
          <w:numId w:val="10"/>
        </w:numPr>
        <w:spacing w:after="0" w:line="240" w:lineRule="auto"/>
      </w:pPr>
      <w:r>
        <w:t>Tabled:</w:t>
      </w:r>
    </w:p>
    <w:p w:rsidR="00A2686E" w:rsidP="00AE3A73" w:rsidRDefault="004C1817" w14:paraId="0E43C4BB" w14:textId="36152269">
      <w:pPr>
        <w:spacing w:after="0" w:line="240" w:lineRule="auto"/>
        <w:ind w:left="1890"/>
      </w:pPr>
      <w:r>
        <w:t>GER3510</w:t>
      </w:r>
      <w:r w:rsidR="007317E4">
        <w:t>;</w:t>
      </w:r>
      <w:r>
        <w:t xml:space="preserve"> GER4030; GER4420;</w:t>
      </w:r>
      <w:r w:rsidR="002144C7">
        <w:t xml:space="preserve"> GER4500; </w:t>
      </w:r>
    </w:p>
    <w:p w:rsidR="00A275FC" w:rsidP="00A275FC" w:rsidRDefault="00D873BD" w14:paraId="2BD4472E" w14:textId="0DFC2E78">
      <w:pPr>
        <w:pStyle w:val="ListParagraph"/>
        <w:numPr>
          <w:ilvl w:val="2"/>
          <w:numId w:val="10"/>
        </w:numPr>
        <w:spacing w:after="0" w:line="240" w:lineRule="auto"/>
      </w:pPr>
      <w:r>
        <w:t>Forwarded to Graduate School for review:</w:t>
      </w:r>
      <w:r w:rsidRPr="00D873BD">
        <w:t xml:space="preserve"> </w:t>
      </w:r>
      <w:r>
        <w:t>EDS 6200; EDS 6220; EDS6240; EDS6270; EDS6400; EDS6730</w:t>
      </w:r>
    </w:p>
    <w:tbl>
      <w:tblPr>
        <w:tblStyle w:val="TableGrid"/>
        <w:tblpPr w:leftFromText="180" w:rightFromText="180" w:vertAnchor="text" w:horzAnchor="margin" w:tblpXSpec="right" w:tblpY="258"/>
        <w:tblW w:w="0" w:type="auto"/>
        <w:tblLook w:val="04A0" w:firstRow="1" w:lastRow="0" w:firstColumn="1" w:lastColumn="0" w:noHBand="0" w:noVBand="1"/>
      </w:tblPr>
      <w:tblGrid>
        <w:gridCol w:w="2785"/>
        <w:gridCol w:w="2520"/>
        <w:gridCol w:w="2700"/>
      </w:tblGrid>
      <w:tr w:rsidRPr="00FE6F9A" w:rsidR="008005FA" w:rsidTr="008005FA" w14:paraId="30846D8A" w14:textId="77777777">
        <w:tc>
          <w:tcPr>
            <w:tcW w:w="2785" w:type="dxa"/>
          </w:tcPr>
          <w:p w:rsidRPr="00FE6F9A" w:rsidR="008005FA" w:rsidP="008005FA" w:rsidRDefault="008005FA" w14:paraId="097DCA3D" w14:textId="77777777">
            <w:pPr>
              <w:pStyle w:val="ListParagraph"/>
              <w:ind w:left="0"/>
              <w:jc w:val="center"/>
              <w:rPr>
                <w:b/>
              </w:rPr>
            </w:pPr>
            <w:r w:rsidRPr="00FE6F9A">
              <w:rPr>
                <w:b/>
              </w:rPr>
              <w:t>UCC Meetings</w:t>
            </w:r>
          </w:p>
          <w:p w:rsidRPr="00FE6F9A" w:rsidR="008005FA" w:rsidP="008005FA" w:rsidRDefault="008005FA" w14:paraId="39C43C56" w14:textId="77777777">
            <w:pPr>
              <w:pStyle w:val="ListParagraph"/>
              <w:ind w:left="0"/>
              <w:jc w:val="center"/>
              <w:rPr>
                <w:b/>
              </w:rPr>
            </w:pPr>
            <w:r w:rsidRPr="00FE6F9A">
              <w:rPr>
                <w:b/>
              </w:rPr>
              <w:t>138 Fawcett Hall</w:t>
            </w:r>
          </w:p>
        </w:tc>
        <w:tc>
          <w:tcPr>
            <w:tcW w:w="2520" w:type="dxa"/>
          </w:tcPr>
          <w:p w:rsidRPr="00FE6F9A" w:rsidR="008005FA" w:rsidP="008005FA" w:rsidRDefault="008005FA" w14:paraId="384B6F3B" w14:textId="77777777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FE6F9A">
              <w:rPr>
                <w:b/>
              </w:rPr>
              <w:t>Cogno’s</w:t>
            </w:r>
            <w:proofErr w:type="spellEnd"/>
            <w:r w:rsidRPr="00FE6F9A">
              <w:rPr>
                <w:b/>
              </w:rPr>
              <w:t xml:space="preserve"> Report</w:t>
            </w:r>
          </w:p>
          <w:p w:rsidRPr="00FE6F9A" w:rsidR="008005FA" w:rsidP="008005FA" w:rsidRDefault="008005FA" w14:paraId="40F708EB" w14:textId="77777777">
            <w:pPr>
              <w:pStyle w:val="ListParagraph"/>
              <w:ind w:left="0"/>
              <w:jc w:val="center"/>
              <w:rPr>
                <w:b/>
              </w:rPr>
            </w:pPr>
            <w:r w:rsidRPr="00FE6F9A">
              <w:rPr>
                <w:b/>
              </w:rPr>
              <w:t>Run Date</w:t>
            </w:r>
          </w:p>
        </w:tc>
        <w:tc>
          <w:tcPr>
            <w:tcW w:w="2700" w:type="dxa"/>
          </w:tcPr>
          <w:p w:rsidRPr="00FE6F9A" w:rsidR="008005FA" w:rsidP="008005FA" w:rsidRDefault="008005FA" w14:paraId="601DFB15" w14:textId="77777777">
            <w:pPr>
              <w:pStyle w:val="ListParagraph"/>
              <w:ind w:left="0"/>
              <w:jc w:val="center"/>
              <w:rPr>
                <w:b/>
              </w:rPr>
            </w:pPr>
            <w:r w:rsidRPr="00FE6F9A">
              <w:rPr>
                <w:b/>
              </w:rPr>
              <w:t>Agenda, CIR &amp; POS</w:t>
            </w:r>
          </w:p>
          <w:p w:rsidRPr="00FE6F9A" w:rsidR="008005FA" w:rsidP="008005FA" w:rsidRDefault="008005FA" w14:paraId="79363B0D" w14:textId="77777777">
            <w:pPr>
              <w:pStyle w:val="ListParagraph"/>
              <w:ind w:left="0"/>
              <w:jc w:val="center"/>
              <w:rPr>
                <w:b/>
              </w:rPr>
            </w:pPr>
            <w:r w:rsidRPr="00FE6F9A">
              <w:rPr>
                <w:b/>
              </w:rPr>
              <w:t>Posted</w:t>
            </w:r>
          </w:p>
        </w:tc>
      </w:tr>
      <w:tr w:rsidR="008005FA" w:rsidTr="008005FA" w14:paraId="1F16DAA7" w14:textId="77777777">
        <w:tc>
          <w:tcPr>
            <w:tcW w:w="2785" w:type="dxa"/>
          </w:tcPr>
          <w:p w:rsidR="008005FA" w:rsidP="008005FA" w:rsidRDefault="008005FA" w14:paraId="636B1EDF" w14:textId="77777777">
            <w:pPr>
              <w:pStyle w:val="ListParagraph"/>
              <w:ind w:left="0"/>
              <w:jc w:val="center"/>
            </w:pPr>
            <w:r>
              <w:t>Oct 8</w:t>
            </w:r>
          </w:p>
          <w:p w:rsidR="008005FA" w:rsidP="008005FA" w:rsidRDefault="008005FA" w14:paraId="1F8C45C1" w14:textId="77777777">
            <w:pPr>
              <w:pStyle w:val="ListParagraph"/>
              <w:ind w:left="0"/>
              <w:jc w:val="center"/>
            </w:pPr>
            <w:r>
              <w:t>9:30-11:00</w:t>
            </w:r>
          </w:p>
        </w:tc>
        <w:tc>
          <w:tcPr>
            <w:tcW w:w="2520" w:type="dxa"/>
          </w:tcPr>
          <w:p w:rsidR="008005FA" w:rsidP="008005FA" w:rsidRDefault="008005FA" w14:paraId="635CB070" w14:textId="77777777">
            <w:pPr>
              <w:pStyle w:val="ListParagraph"/>
              <w:ind w:left="0"/>
              <w:jc w:val="center"/>
            </w:pPr>
            <w:r>
              <w:t>Sept 28</w:t>
            </w:r>
          </w:p>
        </w:tc>
        <w:tc>
          <w:tcPr>
            <w:tcW w:w="2700" w:type="dxa"/>
          </w:tcPr>
          <w:p w:rsidR="008005FA" w:rsidP="008005FA" w:rsidRDefault="008005FA" w14:paraId="75E9A2C8" w14:textId="77777777">
            <w:pPr>
              <w:pStyle w:val="ListParagraph"/>
              <w:ind w:left="0"/>
              <w:jc w:val="center"/>
            </w:pPr>
            <w:r>
              <w:t>Oct. 5</w:t>
            </w:r>
          </w:p>
        </w:tc>
      </w:tr>
      <w:tr w:rsidR="008005FA" w:rsidTr="008005FA" w14:paraId="060AD752" w14:textId="77777777">
        <w:tc>
          <w:tcPr>
            <w:tcW w:w="2785" w:type="dxa"/>
          </w:tcPr>
          <w:p w:rsidR="008005FA" w:rsidP="008005FA" w:rsidRDefault="008005FA" w14:paraId="4ACF0638" w14:textId="77777777">
            <w:pPr>
              <w:pStyle w:val="ListParagraph"/>
              <w:ind w:left="0"/>
              <w:jc w:val="center"/>
            </w:pPr>
            <w:r>
              <w:t>Oct 22</w:t>
            </w:r>
          </w:p>
          <w:p w:rsidR="008005FA" w:rsidP="008005FA" w:rsidRDefault="008005FA" w14:paraId="032E6C1D" w14:textId="77777777">
            <w:pPr>
              <w:pStyle w:val="ListParagraph"/>
              <w:ind w:left="0"/>
              <w:jc w:val="center"/>
            </w:pPr>
            <w:r>
              <w:t>9:30-11:00</w:t>
            </w:r>
          </w:p>
        </w:tc>
        <w:tc>
          <w:tcPr>
            <w:tcW w:w="2520" w:type="dxa"/>
          </w:tcPr>
          <w:p w:rsidR="008005FA" w:rsidP="008005FA" w:rsidRDefault="008005FA" w14:paraId="26F638E1" w14:textId="77777777">
            <w:pPr>
              <w:pStyle w:val="ListParagraph"/>
              <w:ind w:left="0"/>
              <w:jc w:val="center"/>
            </w:pPr>
            <w:r>
              <w:t>Oct 12</w:t>
            </w:r>
          </w:p>
        </w:tc>
        <w:tc>
          <w:tcPr>
            <w:tcW w:w="2700" w:type="dxa"/>
          </w:tcPr>
          <w:p w:rsidR="008005FA" w:rsidP="008005FA" w:rsidRDefault="008005FA" w14:paraId="4EF0C6E3" w14:textId="77777777">
            <w:pPr>
              <w:pStyle w:val="ListParagraph"/>
              <w:ind w:left="0"/>
              <w:jc w:val="center"/>
            </w:pPr>
            <w:r>
              <w:t>Oct 19</w:t>
            </w:r>
          </w:p>
        </w:tc>
      </w:tr>
      <w:tr w:rsidR="008005FA" w:rsidTr="008005FA" w14:paraId="2120CC77" w14:textId="77777777">
        <w:tc>
          <w:tcPr>
            <w:tcW w:w="2785" w:type="dxa"/>
          </w:tcPr>
          <w:p w:rsidR="008005FA" w:rsidP="008005FA" w:rsidRDefault="008005FA" w14:paraId="68F32AFF" w14:textId="77777777">
            <w:pPr>
              <w:pStyle w:val="ListParagraph"/>
              <w:ind w:left="0"/>
              <w:jc w:val="center"/>
            </w:pPr>
            <w:r>
              <w:t>Nov 12</w:t>
            </w:r>
          </w:p>
          <w:p w:rsidR="008005FA" w:rsidP="008005FA" w:rsidRDefault="008005FA" w14:paraId="53C55A0B" w14:textId="77777777">
            <w:pPr>
              <w:pStyle w:val="ListParagraph"/>
              <w:ind w:left="0"/>
              <w:jc w:val="center"/>
            </w:pPr>
            <w:r>
              <w:t>9:30-11:00</w:t>
            </w:r>
          </w:p>
        </w:tc>
        <w:tc>
          <w:tcPr>
            <w:tcW w:w="2520" w:type="dxa"/>
          </w:tcPr>
          <w:p w:rsidR="008005FA" w:rsidP="008005FA" w:rsidRDefault="008005FA" w14:paraId="551C36EE" w14:textId="77777777">
            <w:pPr>
              <w:pStyle w:val="ListParagraph"/>
              <w:ind w:left="0"/>
              <w:jc w:val="center"/>
            </w:pPr>
            <w:r>
              <w:t>Nov 2</w:t>
            </w:r>
          </w:p>
        </w:tc>
        <w:tc>
          <w:tcPr>
            <w:tcW w:w="2700" w:type="dxa"/>
          </w:tcPr>
          <w:p w:rsidR="008005FA" w:rsidP="008005FA" w:rsidRDefault="008005FA" w14:paraId="3674279F" w14:textId="77777777">
            <w:pPr>
              <w:pStyle w:val="ListParagraph"/>
              <w:ind w:left="0"/>
              <w:jc w:val="center"/>
            </w:pPr>
            <w:r>
              <w:t>Nov 9</w:t>
            </w:r>
          </w:p>
        </w:tc>
      </w:tr>
      <w:tr w:rsidR="008005FA" w:rsidTr="008005FA" w14:paraId="2D4094E7" w14:textId="77777777">
        <w:tc>
          <w:tcPr>
            <w:tcW w:w="2785" w:type="dxa"/>
          </w:tcPr>
          <w:p w:rsidR="008005FA" w:rsidP="008005FA" w:rsidRDefault="008005FA" w14:paraId="0250B292" w14:textId="77777777">
            <w:pPr>
              <w:pStyle w:val="ListParagraph"/>
              <w:ind w:left="0"/>
              <w:jc w:val="center"/>
            </w:pPr>
            <w:r>
              <w:t>Dec 10</w:t>
            </w:r>
          </w:p>
          <w:p w:rsidR="008005FA" w:rsidP="008005FA" w:rsidRDefault="008005FA" w14:paraId="6CDF4D80" w14:textId="77777777">
            <w:pPr>
              <w:pStyle w:val="ListParagraph"/>
              <w:ind w:left="0"/>
              <w:jc w:val="center"/>
            </w:pPr>
            <w:r>
              <w:t>9:30-11:00</w:t>
            </w:r>
          </w:p>
        </w:tc>
        <w:tc>
          <w:tcPr>
            <w:tcW w:w="2520" w:type="dxa"/>
          </w:tcPr>
          <w:p w:rsidR="008005FA" w:rsidP="008005FA" w:rsidRDefault="008005FA" w14:paraId="4DAD05C3" w14:textId="77777777">
            <w:pPr>
              <w:pStyle w:val="ListParagraph"/>
              <w:ind w:left="0"/>
              <w:jc w:val="center"/>
            </w:pPr>
            <w:r>
              <w:t>Nov 30</w:t>
            </w:r>
          </w:p>
        </w:tc>
        <w:tc>
          <w:tcPr>
            <w:tcW w:w="2700" w:type="dxa"/>
          </w:tcPr>
          <w:p w:rsidR="008005FA" w:rsidP="008005FA" w:rsidRDefault="008005FA" w14:paraId="01C2E7BB" w14:textId="451265BC">
            <w:pPr>
              <w:pStyle w:val="ListParagraph"/>
              <w:ind w:left="0"/>
              <w:jc w:val="center"/>
            </w:pPr>
            <w:r>
              <w:t>Dec 7</w:t>
            </w:r>
          </w:p>
        </w:tc>
      </w:tr>
    </w:tbl>
    <w:p w:rsidR="004E08CB" w:rsidP="004E08CB" w:rsidRDefault="004E08CB" w14:paraId="3A37CD15" w14:textId="377C915F">
      <w:pPr>
        <w:pStyle w:val="ListParagraph"/>
        <w:spacing w:line="240" w:lineRule="auto"/>
        <w:ind w:left="450"/>
      </w:pPr>
    </w:p>
    <w:p w:rsidR="000A0AC6" w:rsidP="000A0AC6" w:rsidRDefault="000A0AC6" w14:paraId="1F26D9BA" w14:textId="77777777">
      <w:pPr>
        <w:pStyle w:val="ListParagraph"/>
      </w:pPr>
    </w:p>
    <w:p w:rsidR="00FE6F9A" w:rsidP="00FE6F9A" w:rsidRDefault="00FE6F9A" w14:paraId="32FC4FF2" w14:textId="77777777">
      <w:pPr>
        <w:pStyle w:val="ListParagraph"/>
        <w:ind w:left="360"/>
      </w:pPr>
    </w:p>
    <w:p w:rsidR="000A0AC6" w:rsidP="00FE6F9A" w:rsidRDefault="000A0AC6" w14:paraId="5AB63CBA" w14:textId="0A872A07">
      <w:pPr>
        <w:pStyle w:val="ListParagraph"/>
        <w:ind w:left="360"/>
      </w:pPr>
    </w:p>
    <w:p w:rsidR="000A0AC6" w:rsidP="00FE6F9A" w:rsidRDefault="000A0AC6" w14:paraId="5B98A88E" w14:textId="77777777">
      <w:pPr>
        <w:pStyle w:val="ListParagraph"/>
        <w:ind w:left="360"/>
      </w:pPr>
    </w:p>
    <w:p w:rsidR="000A0AC6" w:rsidP="00FE6F9A" w:rsidRDefault="000A0AC6" w14:paraId="6B819682" w14:textId="77777777">
      <w:pPr>
        <w:pStyle w:val="ListParagraph"/>
        <w:ind w:left="360"/>
      </w:pPr>
    </w:p>
    <w:p w:rsidR="008265FB" w:rsidP="00FE6F9A" w:rsidRDefault="008265FB" w14:paraId="1E4360B9" w14:textId="1F5D1B93">
      <w:pPr>
        <w:pStyle w:val="ListParagraph"/>
        <w:ind w:left="360"/>
      </w:pPr>
    </w:p>
    <w:p w:rsidR="008265FB" w:rsidP="00FE6F9A" w:rsidRDefault="008265FB" w14:paraId="03B3AF6A" w14:textId="77777777">
      <w:pPr>
        <w:pStyle w:val="ListParagraph"/>
        <w:ind w:left="360"/>
      </w:pPr>
    </w:p>
    <w:p w:rsidR="008265FB" w:rsidP="00FE6F9A" w:rsidRDefault="008265FB" w14:paraId="51E99162" w14:textId="77777777">
      <w:pPr>
        <w:pStyle w:val="ListParagraph"/>
        <w:ind w:left="360"/>
      </w:pPr>
    </w:p>
    <w:p w:rsidR="008265FB" w:rsidP="00FE6F9A" w:rsidRDefault="008265FB" w14:paraId="5817DE7E" w14:textId="77777777">
      <w:pPr>
        <w:pStyle w:val="ListParagraph"/>
        <w:ind w:left="360"/>
      </w:pPr>
    </w:p>
    <w:p w:rsidR="008265FB" w:rsidP="00FE6F9A" w:rsidRDefault="008265FB" w14:paraId="1A214CC3" w14:textId="77777777">
      <w:pPr>
        <w:pStyle w:val="ListParagraph"/>
        <w:ind w:left="360"/>
      </w:pPr>
    </w:p>
    <w:p w:rsidR="008265FB" w:rsidP="00FE6F9A" w:rsidRDefault="008265FB" w14:paraId="6CDF4C0D" w14:textId="77777777">
      <w:pPr>
        <w:pStyle w:val="ListParagraph"/>
        <w:ind w:left="360"/>
      </w:pPr>
    </w:p>
    <w:p w:rsidR="008265FB" w:rsidP="00FE6F9A" w:rsidRDefault="008265FB" w14:paraId="0200F56F" w14:textId="7A24A724">
      <w:pPr>
        <w:pStyle w:val="ListParagraph"/>
        <w:ind w:left="360"/>
      </w:pPr>
      <w:r>
        <w:t>Respectfully Submitted:</w:t>
      </w:r>
    </w:p>
    <w:p w:rsidRPr="00882F95" w:rsidR="008265FB" w:rsidP="00FE6F9A" w:rsidRDefault="008265FB" w14:paraId="6F891CD9" w14:textId="23ED884D">
      <w:pPr>
        <w:pStyle w:val="ListParagraph"/>
        <w:ind w:left="360"/>
      </w:pPr>
      <w:r>
        <w:t>Cynthia Riley</w:t>
      </w:r>
    </w:p>
    <w:sectPr w:rsidRPr="00882F95" w:rsidR="008265F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6AB"/>
    <w:multiLevelType w:val="hybridMultilevel"/>
    <w:tmpl w:val="492C8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921C08"/>
    <w:multiLevelType w:val="hybridMultilevel"/>
    <w:tmpl w:val="0B3C7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525A"/>
    <w:multiLevelType w:val="hybridMultilevel"/>
    <w:tmpl w:val="338611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A90CDC"/>
    <w:multiLevelType w:val="hybridMultilevel"/>
    <w:tmpl w:val="3BF80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A27D6"/>
    <w:multiLevelType w:val="hybridMultilevel"/>
    <w:tmpl w:val="2F7049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71A72"/>
    <w:multiLevelType w:val="hybridMultilevel"/>
    <w:tmpl w:val="69C292FA"/>
    <w:lvl w:ilvl="0" w:tplc="EBAEF3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5347957"/>
    <w:multiLevelType w:val="hybridMultilevel"/>
    <w:tmpl w:val="ACF49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37B39"/>
    <w:multiLevelType w:val="hybridMultilevel"/>
    <w:tmpl w:val="1B98E2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E545A"/>
    <w:multiLevelType w:val="hybridMultilevel"/>
    <w:tmpl w:val="77B02C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5872"/>
    <w:multiLevelType w:val="hybridMultilevel"/>
    <w:tmpl w:val="34BA1A5C"/>
    <w:lvl w:ilvl="0" w:tplc="EBAEF3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5"/>
    <w:rsid w:val="0004718D"/>
    <w:rsid w:val="0008786D"/>
    <w:rsid w:val="000A0AC6"/>
    <w:rsid w:val="000C7655"/>
    <w:rsid w:val="002144C7"/>
    <w:rsid w:val="00421049"/>
    <w:rsid w:val="0042392D"/>
    <w:rsid w:val="004C1817"/>
    <w:rsid w:val="004E08CB"/>
    <w:rsid w:val="006E28DD"/>
    <w:rsid w:val="007317E4"/>
    <w:rsid w:val="00796904"/>
    <w:rsid w:val="008005FA"/>
    <w:rsid w:val="008265FB"/>
    <w:rsid w:val="00882F95"/>
    <w:rsid w:val="008C64C2"/>
    <w:rsid w:val="00905975"/>
    <w:rsid w:val="009736C4"/>
    <w:rsid w:val="00A2686E"/>
    <w:rsid w:val="00A275FC"/>
    <w:rsid w:val="00AE3A73"/>
    <w:rsid w:val="00B0575A"/>
    <w:rsid w:val="00B8055F"/>
    <w:rsid w:val="00B80724"/>
    <w:rsid w:val="00C94E3E"/>
    <w:rsid w:val="00D873BD"/>
    <w:rsid w:val="00D96032"/>
    <w:rsid w:val="00DB7BAE"/>
    <w:rsid w:val="00FE6F9A"/>
    <w:rsid w:val="3CD78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4FA2"/>
  <w15:chartTrackingRefBased/>
  <w15:docId w15:val="{AFABD7E6-FE0E-4E95-A8BF-1DEEC305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92D"/>
    <w:pPr>
      <w:ind w:left="720"/>
      <w:contextualSpacing/>
    </w:pPr>
  </w:style>
  <w:style w:type="table" w:styleId="TableGrid">
    <w:name w:val="Table Grid"/>
    <w:basedOn w:val="TableNormal"/>
    <w:uiPriority w:val="39"/>
    <w:rsid w:val="00FE6F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E3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FacultyOfficeLaptop</dc:creator>
  <keywords/>
  <dc:description/>
  <lastModifiedBy>Rohn, Arica Dawn</lastModifiedBy>
  <revision>3</revision>
  <lastPrinted>2015-09-21T13:26:00.0000000Z</lastPrinted>
  <dcterms:created xsi:type="dcterms:W3CDTF">2015-09-21T13:30:00.0000000Z</dcterms:created>
  <dcterms:modified xsi:type="dcterms:W3CDTF">2015-10-12T13:54:24.7317554Z</dcterms:modified>
</coreProperties>
</file>