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60" w:rsidRPr="006C57DE" w:rsidRDefault="002C6C60" w:rsidP="00DF5A5E">
      <w:pPr>
        <w:tabs>
          <w:tab w:val="decimal" w:pos="900"/>
        </w:tabs>
        <w:spacing w:line="276" w:lineRule="auto"/>
        <w:jc w:val="center"/>
        <w:rPr>
          <w:sz w:val="22"/>
          <w:szCs w:val="22"/>
        </w:rPr>
      </w:pPr>
      <w:r w:rsidRPr="006C57DE">
        <w:rPr>
          <w:sz w:val="22"/>
          <w:szCs w:val="22"/>
        </w:rPr>
        <w:t>WRIGHT STATE UNIVERSITY</w:t>
      </w:r>
      <w:r w:rsidR="00B472AD" w:rsidRPr="006C57DE">
        <w:rPr>
          <w:sz w:val="22"/>
          <w:szCs w:val="22"/>
        </w:rPr>
        <w:t xml:space="preserve">  </w:t>
      </w:r>
    </w:p>
    <w:p w:rsidR="002C6C60" w:rsidRPr="008178DF" w:rsidRDefault="002C6C60" w:rsidP="00DF5A5E">
      <w:pPr>
        <w:tabs>
          <w:tab w:val="decimal" w:pos="900"/>
        </w:tabs>
        <w:spacing w:line="276" w:lineRule="auto"/>
        <w:jc w:val="center"/>
        <w:rPr>
          <w:b/>
          <w:sz w:val="24"/>
          <w:szCs w:val="24"/>
        </w:rPr>
      </w:pPr>
      <w:r w:rsidRPr="008178DF">
        <w:rPr>
          <w:b/>
          <w:sz w:val="24"/>
          <w:szCs w:val="24"/>
        </w:rPr>
        <w:t>Graduate Council Report to the Faculty Senate</w:t>
      </w:r>
    </w:p>
    <w:p w:rsidR="002C6C60" w:rsidRPr="008178DF" w:rsidRDefault="006C57DE" w:rsidP="00DF5A5E">
      <w:pPr>
        <w:tabs>
          <w:tab w:val="decimal" w:pos="90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DB3B84" w:rsidRPr="008178DF">
        <w:rPr>
          <w:sz w:val="24"/>
          <w:szCs w:val="24"/>
        </w:rPr>
        <w:t xml:space="preserve"> </w:t>
      </w:r>
      <w:r w:rsidR="00976D60" w:rsidRPr="008178DF">
        <w:rPr>
          <w:sz w:val="24"/>
          <w:szCs w:val="24"/>
        </w:rPr>
        <w:t>2013</w:t>
      </w:r>
    </w:p>
    <w:p w:rsidR="002C6C60" w:rsidRDefault="002C6C60" w:rsidP="00DF5A5E">
      <w:pPr>
        <w:tabs>
          <w:tab w:val="decimal" w:pos="900"/>
        </w:tabs>
        <w:spacing w:line="276" w:lineRule="auto"/>
        <w:jc w:val="center"/>
        <w:rPr>
          <w:b/>
          <w:sz w:val="24"/>
          <w:szCs w:val="24"/>
        </w:rPr>
      </w:pPr>
    </w:p>
    <w:p w:rsidR="005B08E5" w:rsidRDefault="005B08E5" w:rsidP="00C31E1E">
      <w:pPr>
        <w:tabs>
          <w:tab w:val="decimal" w:pos="900"/>
        </w:tabs>
        <w:spacing w:line="276" w:lineRule="auto"/>
        <w:rPr>
          <w:sz w:val="22"/>
          <w:szCs w:val="22"/>
        </w:rPr>
      </w:pPr>
    </w:p>
    <w:p w:rsidR="002C6C60" w:rsidRPr="00976D60" w:rsidRDefault="002C6C60" w:rsidP="00C31E1E">
      <w:pPr>
        <w:tabs>
          <w:tab w:val="decimal" w:pos="900"/>
        </w:tabs>
        <w:spacing w:line="276" w:lineRule="auto"/>
        <w:rPr>
          <w:sz w:val="22"/>
          <w:szCs w:val="22"/>
        </w:rPr>
      </w:pPr>
      <w:r w:rsidRPr="00976D60">
        <w:rPr>
          <w:sz w:val="22"/>
          <w:szCs w:val="22"/>
        </w:rPr>
        <w:t xml:space="preserve">The Wright State University Graduate Council met on </w:t>
      </w:r>
      <w:r w:rsidR="006C57DE">
        <w:rPr>
          <w:sz w:val="22"/>
          <w:szCs w:val="22"/>
        </w:rPr>
        <w:t>Novem</w:t>
      </w:r>
      <w:r w:rsidR="00307139">
        <w:rPr>
          <w:sz w:val="22"/>
          <w:szCs w:val="22"/>
        </w:rPr>
        <w:t>ber</w:t>
      </w:r>
      <w:r w:rsidR="00976D60" w:rsidRPr="00976D60">
        <w:rPr>
          <w:sz w:val="22"/>
          <w:szCs w:val="22"/>
        </w:rPr>
        <w:t xml:space="preserve"> </w:t>
      </w:r>
      <w:r w:rsidR="006C57DE">
        <w:rPr>
          <w:sz w:val="22"/>
          <w:szCs w:val="22"/>
        </w:rPr>
        <w:t>2</w:t>
      </w:r>
      <w:r w:rsidR="0081507C">
        <w:rPr>
          <w:sz w:val="22"/>
          <w:szCs w:val="22"/>
        </w:rPr>
        <w:t>1</w:t>
      </w:r>
      <w:r w:rsidR="00976D60" w:rsidRPr="00976D60">
        <w:rPr>
          <w:sz w:val="22"/>
          <w:szCs w:val="22"/>
        </w:rPr>
        <w:t>, 2013</w:t>
      </w:r>
      <w:r w:rsidRPr="00976D60">
        <w:rPr>
          <w:sz w:val="22"/>
          <w:szCs w:val="22"/>
        </w:rPr>
        <w:t>. Its standing committees met prior to th</w:t>
      </w:r>
      <w:r w:rsidR="00976D60" w:rsidRPr="00976D60">
        <w:rPr>
          <w:sz w:val="22"/>
          <w:szCs w:val="22"/>
        </w:rPr>
        <w:t>ose</w:t>
      </w:r>
      <w:r w:rsidRPr="00976D60">
        <w:rPr>
          <w:sz w:val="22"/>
          <w:szCs w:val="22"/>
        </w:rPr>
        <w:t xml:space="preserve"> date</w:t>
      </w:r>
      <w:r w:rsidR="00976D60" w:rsidRPr="00976D60">
        <w:rPr>
          <w:sz w:val="22"/>
          <w:szCs w:val="22"/>
        </w:rPr>
        <w:t>s</w:t>
      </w:r>
      <w:r w:rsidRPr="00976D60">
        <w:rPr>
          <w:sz w:val="22"/>
          <w:szCs w:val="22"/>
        </w:rPr>
        <w:t>.</w:t>
      </w:r>
    </w:p>
    <w:p w:rsidR="00D91311" w:rsidRPr="00976D60" w:rsidRDefault="00D91311" w:rsidP="00C31E1E">
      <w:pPr>
        <w:tabs>
          <w:tab w:val="decimal" w:pos="900"/>
        </w:tabs>
        <w:spacing w:line="276" w:lineRule="auto"/>
        <w:rPr>
          <w:sz w:val="22"/>
          <w:szCs w:val="22"/>
        </w:rPr>
      </w:pPr>
    </w:p>
    <w:p w:rsidR="00BC70F3" w:rsidRPr="00976D60" w:rsidRDefault="001B2B4D" w:rsidP="00C31E1E">
      <w:pPr>
        <w:tabs>
          <w:tab w:val="decimal" w:pos="900"/>
        </w:tabs>
        <w:spacing w:line="276" w:lineRule="auto"/>
        <w:rPr>
          <w:b/>
          <w:sz w:val="22"/>
          <w:szCs w:val="22"/>
          <w:u w:val="single"/>
        </w:rPr>
      </w:pPr>
      <w:r w:rsidRPr="00976D60">
        <w:rPr>
          <w:b/>
          <w:sz w:val="22"/>
          <w:szCs w:val="22"/>
          <w:u w:val="single"/>
        </w:rPr>
        <w:t>I</w:t>
      </w:r>
      <w:r w:rsidR="00BC70F3" w:rsidRPr="00976D60">
        <w:rPr>
          <w:b/>
          <w:sz w:val="22"/>
          <w:szCs w:val="22"/>
          <w:u w:val="single"/>
        </w:rPr>
        <w:t>.</w:t>
      </w:r>
      <w:r w:rsidR="000818E4" w:rsidRPr="00976D60">
        <w:rPr>
          <w:b/>
          <w:sz w:val="22"/>
          <w:szCs w:val="22"/>
          <w:u w:val="single"/>
        </w:rPr>
        <w:t xml:space="preserve">  </w:t>
      </w:r>
      <w:r w:rsidR="00BC70F3" w:rsidRPr="00976D60">
        <w:rPr>
          <w:b/>
          <w:sz w:val="22"/>
          <w:szCs w:val="22"/>
          <w:u w:val="single"/>
        </w:rPr>
        <w:tab/>
      </w:r>
      <w:r w:rsidR="00B67384" w:rsidRPr="00976D60">
        <w:rPr>
          <w:b/>
          <w:sz w:val="22"/>
          <w:szCs w:val="22"/>
          <w:u w:val="single"/>
        </w:rPr>
        <w:t xml:space="preserve">REPORT OF THE </w:t>
      </w:r>
      <w:r w:rsidR="00E369AE">
        <w:rPr>
          <w:b/>
          <w:sz w:val="22"/>
          <w:szCs w:val="22"/>
          <w:u w:val="single"/>
        </w:rPr>
        <w:t xml:space="preserve">INTERIM </w:t>
      </w:r>
      <w:r w:rsidR="00B67384" w:rsidRPr="00976D60">
        <w:rPr>
          <w:b/>
          <w:sz w:val="22"/>
          <w:szCs w:val="22"/>
          <w:u w:val="single"/>
        </w:rPr>
        <w:t>DEAN</w:t>
      </w:r>
    </w:p>
    <w:p w:rsidR="001C4DA4" w:rsidRDefault="001C4DA4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6C57DE" w:rsidRPr="006C57DE" w:rsidRDefault="006C57DE" w:rsidP="007D502C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C57DE">
        <w:rPr>
          <w:sz w:val="22"/>
          <w:szCs w:val="22"/>
        </w:rPr>
        <w:t xml:space="preserve">The Graduate School hosted a Graduate Program Directors Workshop </w:t>
      </w:r>
      <w:r>
        <w:rPr>
          <w:sz w:val="22"/>
          <w:szCs w:val="22"/>
        </w:rPr>
        <w:t>on</w:t>
      </w:r>
      <w:r w:rsidRPr="006C57DE">
        <w:rPr>
          <w:sz w:val="22"/>
          <w:szCs w:val="22"/>
        </w:rPr>
        <w:t xml:space="preserve"> Friday, Nov. 15. The focus was enrollment management. The next Workshop is scheduled for Friday, Feb. 28.</w:t>
      </w:r>
    </w:p>
    <w:p w:rsidR="006C57DE" w:rsidRPr="006C57DE" w:rsidRDefault="006C57DE" w:rsidP="007D502C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C57DE" w:rsidRPr="006C57DE" w:rsidRDefault="006C57DE" w:rsidP="007D502C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C57DE">
        <w:rPr>
          <w:sz w:val="22"/>
          <w:szCs w:val="22"/>
        </w:rPr>
        <w:t>In January, the Graduate School will start collecting nominations for graduate retention scholarships</w:t>
      </w:r>
      <w:r>
        <w:rPr>
          <w:sz w:val="22"/>
          <w:szCs w:val="22"/>
        </w:rPr>
        <w:t>, Graduate Council Scholar and Wright Fellow scholarships,</w:t>
      </w:r>
      <w:r w:rsidRPr="006C57DE">
        <w:rPr>
          <w:sz w:val="22"/>
          <w:szCs w:val="22"/>
        </w:rPr>
        <w:t xml:space="preserve"> and graduate student excellence awards.</w:t>
      </w:r>
    </w:p>
    <w:p w:rsidR="006C57DE" w:rsidRPr="006C57DE" w:rsidRDefault="006C57DE" w:rsidP="006C57DE">
      <w:pPr>
        <w:tabs>
          <w:tab w:val="decimal" w:pos="900"/>
        </w:tabs>
        <w:autoSpaceDE w:val="0"/>
        <w:autoSpaceDN w:val="0"/>
        <w:adjustRightInd w:val="0"/>
        <w:rPr>
          <w:sz w:val="22"/>
          <w:szCs w:val="22"/>
        </w:rPr>
      </w:pPr>
    </w:p>
    <w:p w:rsidR="00D02FA5" w:rsidRDefault="00D02FA5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FE77A5" w:rsidRPr="00976D60" w:rsidRDefault="00FE77A5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 w:rsidRPr="00976D60">
        <w:rPr>
          <w:b/>
          <w:bCs/>
          <w:sz w:val="22"/>
          <w:szCs w:val="22"/>
          <w:u w:val="single"/>
        </w:rPr>
        <w:t xml:space="preserve">II. COMMITTEE REPORTS </w:t>
      </w:r>
    </w:p>
    <w:p w:rsidR="00FE77A5" w:rsidRPr="00976D60" w:rsidRDefault="00FE77A5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D91311" w:rsidRDefault="00D91311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STUDENT AFFAIRS COMMITTEE</w:t>
      </w:r>
    </w:p>
    <w:p w:rsidR="00073A82" w:rsidRDefault="00073A82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073A82" w:rsidRPr="00073A82" w:rsidRDefault="00073A82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073A82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Student Affairs </w:t>
      </w:r>
      <w:r w:rsidRPr="00073A82">
        <w:rPr>
          <w:bCs/>
          <w:sz w:val="22"/>
          <w:szCs w:val="22"/>
        </w:rPr>
        <w:t xml:space="preserve">Committee met </w:t>
      </w:r>
      <w:r>
        <w:rPr>
          <w:bCs/>
          <w:sz w:val="22"/>
          <w:szCs w:val="22"/>
        </w:rPr>
        <w:t>on Nov. 20</w:t>
      </w:r>
      <w:r w:rsidRPr="00073A82">
        <w:rPr>
          <w:bCs/>
          <w:sz w:val="22"/>
          <w:szCs w:val="22"/>
        </w:rPr>
        <w:t xml:space="preserve"> to select the outstanding alumnus for the Graduate School. </w:t>
      </w:r>
      <w:r w:rsidRPr="007D502C">
        <w:rPr>
          <w:bCs/>
          <w:sz w:val="22"/>
          <w:szCs w:val="22"/>
        </w:rPr>
        <w:t xml:space="preserve">The nominee from the College of Science </w:t>
      </w:r>
      <w:r w:rsidR="000B01B7">
        <w:rPr>
          <w:bCs/>
          <w:sz w:val="22"/>
          <w:szCs w:val="22"/>
        </w:rPr>
        <w:t>and</w:t>
      </w:r>
      <w:r w:rsidRPr="007D502C">
        <w:rPr>
          <w:bCs/>
          <w:sz w:val="22"/>
          <w:szCs w:val="22"/>
        </w:rPr>
        <w:t xml:space="preserve"> Math</w:t>
      </w:r>
      <w:r w:rsidR="000B01B7">
        <w:rPr>
          <w:bCs/>
          <w:sz w:val="22"/>
          <w:szCs w:val="22"/>
        </w:rPr>
        <w:t>ematics</w:t>
      </w:r>
      <w:r w:rsidRPr="007D502C">
        <w:rPr>
          <w:bCs/>
          <w:sz w:val="22"/>
          <w:szCs w:val="22"/>
        </w:rPr>
        <w:t xml:space="preserve"> was chose</w:t>
      </w:r>
      <w:bookmarkStart w:id="0" w:name="_GoBack"/>
      <w:bookmarkEnd w:id="0"/>
      <w:r w:rsidRPr="007D502C">
        <w:rPr>
          <w:bCs/>
          <w:sz w:val="22"/>
          <w:szCs w:val="22"/>
        </w:rPr>
        <w:t xml:space="preserve">n, Dr. Tony </w:t>
      </w:r>
      <w:proofErr w:type="spellStart"/>
      <w:r w:rsidRPr="007D502C">
        <w:rPr>
          <w:bCs/>
          <w:sz w:val="22"/>
          <w:szCs w:val="22"/>
        </w:rPr>
        <w:t>Aretz</w:t>
      </w:r>
      <w:proofErr w:type="spellEnd"/>
      <w:r w:rsidRPr="007D502C">
        <w:rPr>
          <w:bCs/>
          <w:sz w:val="22"/>
          <w:szCs w:val="22"/>
        </w:rPr>
        <w:t xml:space="preserve">. </w:t>
      </w:r>
      <w:r w:rsidRPr="00073A82">
        <w:rPr>
          <w:bCs/>
          <w:sz w:val="22"/>
          <w:szCs w:val="22"/>
        </w:rPr>
        <w:t xml:space="preserve"> </w:t>
      </w:r>
    </w:p>
    <w:p w:rsidR="00073A82" w:rsidRDefault="00073A82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D91311" w:rsidRPr="00073A82" w:rsidRDefault="00073A82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073A82">
        <w:rPr>
          <w:bCs/>
          <w:sz w:val="22"/>
          <w:szCs w:val="22"/>
        </w:rPr>
        <w:t xml:space="preserve">In early 2014, the </w:t>
      </w:r>
      <w:r>
        <w:rPr>
          <w:bCs/>
          <w:sz w:val="22"/>
          <w:szCs w:val="22"/>
        </w:rPr>
        <w:t xml:space="preserve">Student Affairs </w:t>
      </w:r>
      <w:r w:rsidRPr="00073A82">
        <w:rPr>
          <w:bCs/>
          <w:sz w:val="22"/>
          <w:szCs w:val="22"/>
        </w:rPr>
        <w:t xml:space="preserve">Committee will begin reviewing nominations for the Graduate Council Scholars and Wright Fellows awards. These one-year scholarships are for new students and include both a tuition waiver and a stipend. These scholarships can be very effective recruiting tools; please consider nominating perspective students.  </w:t>
      </w:r>
    </w:p>
    <w:p w:rsidR="00D02FA5" w:rsidRDefault="00D02FA5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</w:p>
    <w:p w:rsidR="007D502C" w:rsidRDefault="007D502C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</w:p>
    <w:p w:rsidR="007D502C" w:rsidRPr="00976D60" w:rsidRDefault="007D502C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 w:rsidRPr="00976D60">
        <w:rPr>
          <w:b/>
          <w:bCs/>
          <w:sz w:val="22"/>
          <w:szCs w:val="22"/>
          <w:u w:val="single"/>
        </w:rPr>
        <w:t>MEMBERSHIP COMMITTEE</w:t>
      </w:r>
    </w:p>
    <w:p w:rsidR="007D502C" w:rsidRDefault="007D502C" w:rsidP="007D502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7D502C" w:rsidRPr="00976D60" w:rsidRDefault="007D502C" w:rsidP="007D502C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976D60">
        <w:rPr>
          <w:rFonts w:ascii="Times New Roman" w:hAnsi="Times New Roman" w:cs="Times New Roman"/>
        </w:rPr>
        <w:t>The Membership Committee reported on the graduate faculty members approved.</w:t>
      </w:r>
    </w:p>
    <w:p w:rsidR="007D502C" w:rsidRPr="00976D60" w:rsidRDefault="007D502C" w:rsidP="007D502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7D502C" w:rsidRDefault="007D502C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</w:p>
    <w:p w:rsidR="00FE77A5" w:rsidRPr="00976D60" w:rsidRDefault="00FE77A5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 w:rsidRPr="00976D60">
        <w:rPr>
          <w:b/>
          <w:bCs/>
          <w:sz w:val="22"/>
          <w:szCs w:val="22"/>
          <w:u w:val="single"/>
        </w:rPr>
        <w:t xml:space="preserve">POLICIES COMMITTEE </w:t>
      </w:r>
    </w:p>
    <w:p w:rsidR="00073A82" w:rsidRDefault="00073A82" w:rsidP="00C31E1E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7D502C" w:rsidRPr="007D502C" w:rsidRDefault="00994E96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The Policies Committee recommended, and the Graduate Council approved, language added to policy 4.20 in the </w:t>
      </w:r>
      <w:r w:rsidR="007D502C" w:rsidRPr="00994E96">
        <w:rPr>
          <w:bCs/>
          <w:sz w:val="22"/>
          <w:szCs w:val="22"/>
        </w:rPr>
        <w:t>Graduate Council Manual</w:t>
      </w:r>
      <w:r w:rsidR="00457F25">
        <w:rPr>
          <w:bCs/>
          <w:sz w:val="22"/>
          <w:szCs w:val="22"/>
        </w:rPr>
        <w:t>:</w:t>
      </w:r>
      <w:r w:rsidR="007D502C" w:rsidRPr="00994E96">
        <w:rPr>
          <w:bCs/>
          <w:sz w:val="22"/>
          <w:szCs w:val="22"/>
        </w:rPr>
        <w:t xml:space="preserve"> Approval of Distance Education Programs</w:t>
      </w:r>
      <w:r w:rsidR="00457F25">
        <w:rPr>
          <w:bCs/>
          <w:sz w:val="22"/>
          <w:szCs w:val="22"/>
        </w:rPr>
        <w:t>.</w:t>
      </w:r>
      <w:r w:rsidR="007D502C" w:rsidRPr="007D502C">
        <w:rPr>
          <w:bCs/>
          <w:sz w:val="22"/>
          <w:szCs w:val="22"/>
        </w:rPr>
        <w:t xml:space="preserve"> </w:t>
      </w:r>
      <w:r w:rsidR="00457F25">
        <w:rPr>
          <w:bCs/>
          <w:sz w:val="22"/>
          <w:szCs w:val="22"/>
        </w:rPr>
        <w:t xml:space="preserve">The revision </w:t>
      </w:r>
      <w:r>
        <w:rPr>
          <w:bCs/>
          <w:sz w:val="22"/>
          <w:szCs w:val="22"/>
        </w:rPr>
        <w:t xml:space="preserve">includes the </w:t>
      </w:r>
      <w:r w:rsidR="007D502C" w:rsidRPr="007D502C">
        <w:rPr>
          <w:bCs/>
          <w:sz w:val="22"/>
          <w:szCs w:val="22"/>
        </w:rPr>
        <w:t>new approval process for distance education programs that in</w:t>
      </w:r>
      <w:r>
        <w:rPr>
          <w:bCs/>
          <w:sz w:val="22"/>
          <w:szCs w:val="22"/>
        </w:rPr>
        <w:t>volv</w:t>
      </w:r>
      <w:r w:rsidR="007D502C" w:rsidRPr="007D502C">
        <w:rPr>
          <w:bCs/>
          <w:sz w:val="22"/>
          <w:szCs w:val="22"/>
        </w:rPr>
        <w:t>es RACGS and the Higher Learning Commission (HLC).</w:t>
      </w:r>
    </w:p>
    <w:p w:rsidR="007D502C" w:rsidRPr="007D502C" w:rsidRDefault="007D502C" w:rsidP="007D502C">
      <w:pPr>
        <w:tabs>
          <w:tab w:val="decimal" w:pos="3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5B08E5" w:rsidRDefault="005B08E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457F25" w:rsidRDefault="00457F2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457F25" w:rsidRDefault="00457F2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457F25" w:rsidRDefault="00457F2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FE77A5" w:rsidRPr="00976D60" w:rsidRDefault="00FE77A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  <w:r w:rsidRPr="00976D60">
        <w:rPr>
          <w:b/>
          <w:sz w:val="22"/>
          <w:szCs w:val="22"/>
          <w:u w:val="single"/>
        </w:rPr>
        <w:t>CURRICULUM COMMITTEE A</w:t>
      </w:r>
    </w:p>
    <w:p w:rsidR="005B2E7E" w:rsidRDefault="005B2E7E" w:rsidP="00C31E1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867DB" w:rsidRDefault="00FE77A5" w:rsidP="00230E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76D60">
        <w:rPr>
          <w:sz w:val="22"/>
          <w:szCs w:val="22"/>
        </w:rPr>
        <w:t xml:space="preserve">The Curriculum Committee </w:t>
      </w:r>
      <w:proofErr w:type="gramStart"/>
      <w:r w:rsidRPr="00976D60">
        <w:rPr>
          <w:sz w:val="22"/>
          <w:szCs w:val="22"/>
        </w:rPr>
        <w:t>A</w:t>
      </w:r>
      <w:proofErr w:type="gramEnd"/>
      <w:r w:rsidRPr="00976D60">
        <w:rPr>
          <w:sz w:val="22"/>
          <w:szCs w:val="22"/>
        </w:rPr>
        <w:t xml:space="preserve"> recommended, and the Graduate Council approved, the following </w:t>
      </w:r>
      <w:r w:rsidR="00C867DB">
        <w:rPr>
          <w:sz w:val="22"/>
          <w:szCs w:val="22"/>
        </w:rPr>
        <w:t xml:space="preserve">new courses, </w:t>
      </w:r>
      <w:r w:rsidR="005B2E7E">
        <w:rPr>
          <w:sz w:val="22"/>
          <w:szCs w:val="22"/>
        </w:rPr>
        <w:t xml:space="preserve">course modifications, quarter to semester conversion, </w:t>
      </w:r>
      <w:r w:rsidR="00D91311">
        <w:rPr>
          <w:sz w:val="22"/>
          <w:szCs w:val="22"/>
        </w:rPr>
        <w:t>and program of study</w:t>
      </w:r>
      <w:r w:rsidR="00C867DB">
        <w:rPr>
          <w:sz w:val="22"/>
          <w:szCs w:val="22"/>
        </w:rPr>
        <w:t xml:space="preserve"> </w:t>
      </w:r>
      <w:r w:rsidR="00D91311">
        <w:rPr>
          <w:sz w:val="22"/>
          <w:szCs w:val="22"/>
        </w:rPr>
        <w:t>modification</w:t>
      </w:r>
      <w:r w:rsidR="00C867DB">
        <w:rPr>
          <w:sz w:val="22"/>
          <w:szCs w:val="22"/>
        </w:rPr>
        <w:t>:</w:t>
      </w:r>
      <w:r w:rsidR="00F36D61">
        <w:rPr>
          <w:sz w:val="22"/>
          <w:szCs w:val="22"/>
        </w:rPr>
        <w:t xml:space="preserve"> </w:t>
      </w:r>
    </w:p>
    <w:p w:rsidR="005B2E7E" w:rsidRPr="005B2E7E" w:rsidRDefault="005B2E7E" w:rsidP="0023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</w:t>
      </w:r>
      <w:r w:rsidRPr="005B2E7E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C</w:t>
      </w:r>
      <w:r w:rsidRPr="005B2E7E">
        <w:rPr>
          <w:rFonts w:ascii="Times New Roman" w:hAnsi="Times New Roman" w:cs="Times New Roman"/>
        </w:rPr>
        <w:t xml:space="preserve">ourse </w:t>
      </w:r>
      <w:r>
        <w:rPr>
          <w:rFonts w:ascii="Times New Roman" w:hAnsi="Times New Roman" w:cs="Times New Roman"/>
        </w:rPr>
        <w:t>R</w:t>
      </w:r>
      <w:r w:rsidRPr="005B2E7E">
        <w:rPr>
          <w:rFonts w:ascii="Times New Roman" w:hAnsi="Times New Roman" w:cs="Times New Roman"/>
        </w:rPr>
        <w:t xml:space="preserve">equests: ASM 7771, ASM 7772, ASM 7773, and PSY 9030. </w:t>
      </w:r>
    </w:p>
    <w:p w:rsidR="005B2E7E" w:rsidRPr="005B2E7E" w:rsidRDefault="005B2E7E" w:rsidP="0023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</w:t>
      </w:r>
      <w:r w:rsidRPr="005B2E7E">
        <w:rPr>
          <w:rFonts w:ascii="Times New Roman" w:hAnsi="Times New Roman" w:cs="Times New Roman"/>
        </w:rPr>
        <w:t xml:space="preserve">ourse </w:t>
      </w:r>
      <w:r>
        <w:rPr>
          <w:rFonts w:ascii="Times New Roman" w:hAnsi="Times New Roman" w:cs="Times New Roman"/>
        </w:rPr>
        <w:t>M</w:t>
      </w:r>
      <w:r w:rsidRPr="005B2E7E">
        <w:rPr>
          <w:rFonts w:ascii="Times New Roman" w:hAnsi="Times New Roman" w:cs="Times New Roman"/>
        </w:rPr>
        <w:t xml:space="preserve">odifications: BMB 7650, NUR 6103, NUR 7903, NUR 8201, PSY 8320, and PSY 8620. </w:t>
      </w:r>
    </w:p>
    <w:p w:rsidR="005B2E7E" w:rsidRPr="005B2E7E" w:rsidRDefault="005B2E7E" w:rsidP="0023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Q</w:t>
      </w:r>
      <w:r w:rsidRPr="005B2E7E">
        <w:rPr>
          <w:rFonts w:ascii="Times New Roman" w:hAnsi="Times New Roman" w:cs="Times New Roman"/>
        </w:rPr>
        <w:t xml:space="preserve">uarter to </w:t>
      </w:r>
      <w:r>
        <w:rPr>
          <w:rFonts w:ascii="Times New Roman" w:hAnsi="Times New Roman" w:cs="Times New Roman"/>
        </w:rPr>
        <w:t>S</w:t>
      </w:r>
      <w:r w:rsidRPr="005B2E7E">
        <w:rPr>
          <w:rFonts w:ascii="Times New Roman" w:hAnsi="Times New Roman" w:cs="Times New Roman"/>
        </w:rPr>
        <w:t xml:space="preserve">emester </w:t>
      </w:r>
      <w:r>
        <w:rPr>
          <w:rFonts w:ascii="Times New Roman" w:hAnsi="Times New Roman" w:cs="Times New Roman"/>
        </w:rPr>
        <w:t>C</w:t>
      </w:r>
      <w:r w:rsidRPr="005B2E7E">
        <w:rPr>
          <w:rFonts w:ascii="Times New Roman" w:hAnsi="Times New Roman" w:cs="Times New Roman"/>
        </w:rPr>
        <w:t xml:space="preserve">onversion: NUR 801 to HLT 7001. </w:t>
      </w:r>
    </w:p>
    <w:p w:rsidR="005B2E7E" w:rsidRPr="005B2E7E" w:rsidRDefault="005B2E7E" w:rsidP="0023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5B2E7E">
        <w:rPr>
          <w:rFonts w:ascii="Times New Roman" w:hAnsi="Times New Roman" w:cs="Times New Roman"/>
          <w:bCs/>
        </w:rPr>
        <w:t xml:space="preserve">rogram of </w:t>
      </w:r>
      <w:r>
        <w:rPr>
          <w:rFonts w:ascii="Times New Roman" w:hAnsi="Times New Roman" w:cs="Times New Roman"/>
          <w:bCs/>
        </w:rPr>
        <w:t>S</w:t>
      </w:r>
      <w:r w:rsidRPr="005B2E7E">
        <w:rPr>
          <w:rFonts w:ascii="Times New Roman" w:hAnsi="Times New Roman" w:cs="Times New Roman"/>
          <w:bCs/>
        </w:rPr>
        <w:t xml:space="preserve">tudy </w:t>
      </w:r>
      <w:r>
        <w:rPr>
          <w:rFonts w:ascii="Times New Roman" w:hAnsi="Times New Roman" w:cs="Times New Roman"/>
          <w:bCs/>
        </w:rPr>
        <w:t>M</w:t>
      </w:r>
      <w:r w:rsidRPr="005B2E7E">
        <w:rPr>
          <w:rFonts w:ascii="Times New Roman" w:hAnsi="Times New Roman" w:cs="Times New Roman"/>
          <w:bCs/>
        </w:rPr>
        <w:t>odification</w:t>
      </w:r>
      <w:r>
        <w:rPr>
          <w:rFonts w:ascii="Times New Roman" w:hAnsi="Times New Roman" w:cs="Times New Roman"/>
          <w:bCs/>
        </w:rPr>
        <w:t xml:space="preserve">: </w:t>
      </w:r>
      <w:r w:rsidRPr="005B2E7E">
        <w:rPr>
          <w:rFonts w:ascii="Times New Roman" w:hAnsi="Times New Roman" w:cs="Times New Roman"/>
          <w:bCs/>
        </w:rPr>
        <w:t xml:space="preserve">Public Health Management concentration in the Master of Public Health program. </w:t>
      </w:r>
    </w:p>
    <w:p w:rsidR="005C3166" w:rsidRDefault="005C3166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5B2E7E" w:rsidRDefault="005B2E7E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:rsidR="00FE77A5" w:rsidRPr="00976D60" w:rsidRDefault="00FE77A5" w:rsidP="00C31E1E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  <w:r w:rsidRPr="00976D60">
        <w:rPr>
          <w:b/>
          <w:sz w:val="22"/>
          <w:szCs w:val="22"/>
          <w:u w:val="single"/>
        </w:rPr>
        <w:t>CURRICULUM COMMITTEE B</w:t>
      </w:r>
    </w:p>
    <w:p w:rsidR="00230E7F" w:rsidRDefault="00230E7F" w:rsidP="0081507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230E7F" w:rsidRDefault="00FE77A5" w:rsidP="00230E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76D60">
        <w:rPr>
          <w:sz w:val="22"/>
          <w:szCs w:val="22"/>
        </w:rPr>
        <w:t>The Curriculum Committee B recommended, and the Graduate Council approved, the following new course requests</w:t>
      </w:r>
      <w:r w:rsidR="00230E7F">
        <w:rPr>
          <w:sz w:val="22"/>
          <w:szCs w:val="22"/>
        </w:rPr>
        <w:t>,</w:t>
      </w:r>
      <w:r w:rsidR="00CD4646">
        <w:rPr>
          <w:sz w:val="22"/>
          <w:szCs w:val="22"/>
        </w:rPr>
        <w:t xml:space="preserve"> new programs of study, program of study modifications, and online delivery request</w:t>
      </w:r>
      <w:r w:rsidR="0081507C">
        <w:rPr>
          <w:sz w:val="22"/>
          <w:szCs w:val="22"/>
        </w:rPr>
        <w:t>:</w:t>
      </w:r>
      <w:r w:rsidRPr="00976D60">
        <w:rPr>
          <w:sz w:val="22"/>
          <w:szCs w:val="22"/>
        </w:rPr>
        <w:t xml:space="preserve"> </w:t>
      </w:r>
    </w:p>
    <w:p w:rsidR="00230E7F" w:rsidRPr="00230E7F" w:rsidRDefault="00230E7F" w:rsidP="00230E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</w:t>
      </w:r>
      <w:r w:rsidRPr="00230E7F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C</w:t>
      </w:r>
      <w:r w:rsidRPr="00230E7F">
        <w:rPr>
          <w:rFonts w:ascii="Times New Roman" w:hAnsi="Times New Roman" w:cs="Times New Roman"/>
        </w:rPr>
        <w:t xml:space="preserve">ourse </w:t>
      </w:r>
      <w:r>
        <w:rPr>
          <w:rFonts w:ascii="Times New Roman" w:hAnsi="Times New Roman" w:cs="Times New Roman"/>
        </w:rPr>
        <w:t>R</w:t>
      </w:r>
      <w:r w:rsidRPr="00230E7F">
        <w:rPr>
          <w:rFonts w:ascii="Times New Roman" w:hAnsi="Times New Roman" w:cs="Times New Roman"/>
        </w:rPr>
        <w:t xml:space="preserve">equests: DOS 9010, DOS 9040, ED 7860, ED 7870, EDL 7711, EDL 7751, EDS 6010, EDS 6020, EDS 6030, EDS 6040, EDS 6050, LDR 8010, and LDR 8020. </w:t>
      </w:r>
    </w:p>
    <w:p w:rsidR="00230E7F" w:rsidRPr="00230E7F" w:rsidRDefault="00CD4646" w:rsidP="00230E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</w:t>
      </w:r>
      <w:r w:rsidR="00230E7F" w:rsidRPr="00230E7F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Program of S</w:t>
      </w:r>
      <w:r w:rsidR="00230E7F" w:rsidRPr="00230E7F">
        <w:rPr>
          <w:rFonts w:ascii="Times New Roman" w:hAnsi="Times New Roman" w:cs="Times New Roman"/>
        </w:rPr>
        <w:t xml:space="preserve">tudy </w:t>
      </w:r>
      <w:r>
        <w:rPr>
          <w:rFonts w:ascii="Times New Roman" w:hAnsi="Times New Roman" w:cs="Times New Roman"/>
        </w:rPr>
        <w:t>R</w:t>
      </w:r>
      <w:r w:rsidR="00230E7F" w:rsidRPr="00230E7F">
        <w:rPr>
          <w:rFonts w:ascii="Times New Roman" w:hAnsi="Times New Roman" w:cs="Times New Roman"/>
        </w:rPr>
        <w:t xml:space="preserve">equests: Autism certificate and STEM Education certificate. </w:t>
      </w:r>
    </w:p>
    <w:p w:rsidR="00230E7F" w:rsidRPr="00230E7F" w:rsidRDefault="00CD4646" w:rsidP="00230E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230E7F" w:rsidRPr="00230E7F">
        <w:rPr>
          <w:rFonts w:ascii="Times New Roman" w:hAnsi="Times New Roman" w:cs="Times New Roman"/>
          <w:bCs/>
        </w:rPr>
        <w:t xml:space="preserve">rogram of </w:t>
      </w:r>
      <w:r>
        <w:rPr>
          <w:rFonts w:ascii="Times New Roman" w:hAnsi="Times New Roman" w:cs="Times New Roman"/>
          <w:bCs/>
        </w:rPr>
        <w:t>S</w:t>
      </w:r>
      <w:r w:rsidR="00230E7F" w:rsidRPr="00230E7F">
        <w:rPr>
          <w:rFonts w:ascii="Times New Roman" w:hAnsi="Times New Roman" w:cs="Times New Roman"/>
          <w:bCs/>
        </w:rPr>
        <w:t xml:space="preserve">tudy </w:t>
      </w:r>
      <w:r>
        <w:rPr>
          <w:rFonts w:ascii="Times New Roman" w:hAnsi="Times New Roman" w:cs="Times New Roman"/>
          <w:bCs/>
        </w:rPr>
        <w:t>M</w:t>
      </w:r>
      <w:r w:rsidR="00230E7F" w:rsidRPr="00230E7F">
        <w:rPr>
          <w:rFonts w:ascii="Times New Roman" w:hAnsi="Times New Roman" w:cs="Times New Roman"/>
          <w:bCs/>
        </w:rPr>
        <w:t xml:space="preserve">odifications: Reading M.Ed., Reading Endorsement, and Student Affairs in Higher Ed Administration M.A. </w:t>
      </w:r>
    </w:p>
    <w:p w:rsidR="00FE77A5" w:rsidRPr="00230E7F" w:rsidRDefault="00CD4646" w:rsidP="00230E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 w:rsidRPr="00CD4646">
        <w:rPr>
          <w:rFonts w:ascii="Times New Roman" w:hAnsi="Times New Roman" w:cs="Times New Roman"/>
        </w:rPr>
        <w:t>O</w:t>
      </w:r>
      <w:r w:rsidR="00230E7F" w:rsidRPr="00CD4646">
        <w:rPr>
          <w:rFonts w:ascii="Times New Roman" w:hAnsi="Times New Roman" w:cs="Times New Roman"/>
        </w:rPr>
        <w:t xml:space="preserve">nline </w:t>
      </w:r>
      <w:r w:rsidRPr="00CD4646">
        <w:rPr>
          <w:rFonts w:ascii="Times New Roman" w:hAnsi="Times New Roman" w:cs="Times New Roman"/>
        </w:rPr>
        <w:t>D</w:t>
      </w:r>
      <w:r w:rsidR="00230E7F" w:rsidRPr="00CD4646">
        <w:rPr>
          <w:rFonts w:ascii="Times New Roman" w:hAnsi="Times New Roman" w:cs="Times New Roman"/>
        </w:rPr>
        <w:t xml:space="preserve">elivery </w:t>
      </w:r>
      <w:r w:rsidRPr="00CD4646">
        <w:rPr>
          <w:rFonts w:ascii="Times New Roman" w:hAnsi="Times New Roman" w:cs="Times New Roman"/>
        </w:rPr>
        <w:t xml:space="preserve">Request: </w:t>
      </w:r>
      <w:r w:rsidR="00230E7F" w:rsidRPr="00CD4646">
        <w:rPr>
          <w:rFonts w:ascii="Times New Roman" w:hAnsi="Times New Roman" w:cs="Times New Roman"/>
        </w:rPr>
        <w:t xml:space="preserve">Master in Business Administration program. </w:t>
      </w:r>
      <w:r w:rsidR="0081507C" w:rsidRPr="00230E7F">
        <w:t xml:space="preserve">  </w:t>
      </w:r>
    </w:p>
    <w:p w:rsidR="0081507C" w:rsidRDefault="0081507C" w:rsidP="0081507C">
      <w:pPr>
        <w:autoSpaceDE w:val="0"/>
        <w:autoSpaceDN w:val="0"/>
        <w:adjustRightInd w:val="0"/>
        <w:spacing w:line="276" w:lineRule="auto"/>
        <w:rPr>
          <w:bCs/>
        </w:rPr>
      </w:pPr>
    </w:p>
    <w:p w:rsidR="005C3166" w:rsidRDefault="005C3166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</w:p>
    <w:p w:rsidR="00217E23" w:rsidRDefault="006A2BCE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 w:rsidRPr="00976D60">
        <w:rPr>
          <w:b/>
          <w:bCs/>
          <w:sz w:val="22"/>
          <w:szCs w:val="22"/>
          <w:u w:val="single"/>
        </w:rPr>
        <w:t>I</w:t>
      </w:r>
      <w:r w:rsidR="00A6475C">
        <w:rPr>
          <w:b/>
          <w:bCs/>
          <w:sz w:val="22"/>
          <w:szCs w:val="22"/>
          <w:u w:val="single"/>
        </w:rPr>
        <w:t>II</w:t>
      </w:r>
      <w:r w:rsidRPr="00976D60">
        <w:rPr>
          <w:b/>
          <w:bCs/>
          <w:sz w:val="22"/>
          <w:szCs w:val="22"/>
          <w:u w:val="single"/>
        </w:rPr>
        <w:t xml:space="preserve">. </w:t>
      </w:r>
      <w:r w:rsidR="00217E23">
        <w:rPr>
          <w:b/>
          <w:bCs/>
          <w:sz w:val="22"/>
          <w:szCs w:val="22"/>
          <w:u w:val="single"/>
        </w:rPr>
        <w:t>RESEARCH REPORT</w:t>
      </w:r>
    </w:p>
    <w:p w:rsidR="00217E23" w:rsidRDefault="00217E23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</w:p>
    <w:p w:rsidR="00665E65" w:rsidRPr="00457F25" w:rsidRDefault="00665E65" w:rsidP="00665E65">
      <w:pPr>
        <w:tabs>
          <w:tab w:val="decimal" w:pos="900"/>
        </w:tabs>
        <w:spacing w:line="276" w:lineRule="auto"/>
        <w:rPr>
          <w:sz w:val="22"/>
          <w:szCs w:val="22"/>
        </w:rPr>
      </w:pPr>
      <w:r w:rsidRPr="00457F25">
        <w:rPr>
          <w:bCs/>
          <w:sz w:val="22"/>
          <w:szCs w:val="22"/>
        </w:rPr>
        <w:t xml:space="preserve">Ms. E. Reinsch-Friese, </w:t>
      </w:r>
      <w:r w:rsidRPr="00457F25">
        <w:rPr>
          <w:sz w:val="22"/>
          <w:szCs w:val="22"/>
        </w:rPr>
        <w:t>Assistant VP for Research, provided the Graduate Council with a report on the research activities on the WSU campus.</w:t>
      </w:r>
    </w:p>
    <w:p w:rsidR="00217E23" w:rsidRPr="00665E65" w:rsidRDefault="00217E23" w:rsidP="00665E65">
      <w:pPr>
        <w:tabs>
          <w:tab w:val="decimal" w:pos="900"/>
        </w:tabs>
        <w:spacing w:line="276" w:lineRule="auto"/>
        <w:rPr>
          <w:sz w:val="24"/>
          <w:szCs w:val="24"/>
        </w:rPr>
      </w:pPr>
    </w:p>
    <w:p w:rsidR="00445B6F" w:rsidRPr="00217E23" w:rsidRDefault="00445B6F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6A2BCE" w:rsidRPr="00976D60" w:rsidRDefault="00217E23" w:rsidP="00C31E1E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IV. </w:t>
      </w:r>
      <w:r w:rsidR="006A2BCE" w:rsidRPr="00976D60">
        <w:rPr>
          <w:b/>
          <w:bCs/>
          <w:sz w:val="22"/>
          <w:szCs w:val="22"/>
          <w:u w:val="single"/>
        </w:rPr>
        <w:t>GRADUATE STUDENT ASSEMBLY</w:t>
      </w:r>
      <w:r w:rsidR="00D54380">
        <w:rPr>
          <w:b/>
          <w:bCs/>
          <w:sz w:val="22"/>
          <w:szCs w:val="22"/>
          <w:u w:val="single"/>
        </w:rPr>
        <w:t xml:space="preserve"> (GSA)</w:t>
      </w:r>
    </w:p>
    <w:p w:rsidR="00CD4646" w:rsidRDefault="00CD4646" w:rsidP="0081507C">
      <w:pPr>
        <w:tabs>
          <w:tab w:val="left" w:pos="560"/>
          <w:tab w:val="decimal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445B6F" w:rsidRPr="00445B6F" w:rsidRDefault="00445B6F" w:rsidP="00445B6F">
      <w:pPr>
        <w:tabs>
          <w:tab w:val="left" w:pos="560"/>
          <w:tab w:val="decimal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445B6F">
        <w:rPr>
          <w:bCs/>
          <w:sz w:val="22"/>
          <w:szCs w:val="22"/>
        </w:rPr>
        <w:t xml:space="preserve">The grant committee reviewed all the applications for the professional development and original works grant program; winners of the $500 grants will be announced </w:t>
      </w:r>
      <w:r>
        <w:rPr>
          <w:bCs/>
          <w:sz w:val="22"/>
          <w:szCs w:val="22"/>
        </w:rPr>
        <w:t>soon</w:t>
      </w:r>
      <w:r w:rsidRPr="00445B6F">
        <w:rPr>
          <w:bCs/>
          <w:sz w:val="22"/>
          <w:szCs w:val="22"/>
        </w:rPr>
        <w:t xml:space="preserve">. The GSA is hosting a Stress Management Workshop on Dec. 6. </w:t>
      </w:r>
    </w:p>
    <w:p w:rsidR="00445B6F" w:rsidRDefault="00445B6F" w:rsidP="0081507C">
      <w:pPr>
        <w:tabs>
          <w:tab w:val="left" w:pos="560"/>
          <w:tab w:val="decimal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445B6F" w:rsidRDefault="00445B6F" w:rsidP="0081507C">
      <w:pPr>
        <w:tabs>
          <w:tab w:val="left" w:pos="560"/>
          <w:tab w:val="decimal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81507C" w:rsidRPr="0081507C" w:rsidRDefault="0081507C" w:rsidP="0081507C">
      <w:pPr>
        <w:tabs>
          <w:tab w:val="left" w:pos="560"/>
          <w:tab w:val="decimal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81507C">
        <w:rPr>
          <w:bCs/>
          <w:sz w:val="22"/>
          <w:szCs w:val="22"/>
        </w:rPr>
        <w:t xml:space="preserve"> </w:t>
      </w:r>
    </w:p>
    <w:p w:rsidR="00D51021" w:rsidRPr="00DF5A5E" w:rsidRDefault="00D51021" w:rsidP="0081507C">
      <w:pPr>
        <w:tabs>
          <w:tab w:val="decimal" w:pos="90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D51021" w:rsidRPr="00DF5A5E" w:rsidSect="008203C4">
      <w:type w:val="continuous"/>
      <w:pgSz w:w="12240" w:h="15840"/>
      <w:pgMar w:top="144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475"/>
    <w:multiLevelType w:val="hybridMultilevel"/>
    <w:tmpl w:val="9FA4D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C760E"/>
    <w:multiLevelType w:val="hybridMultilevel"/>
    <w:tmpl w:val="A68E3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104AD"/>
    <w:multiLevelType w:val="hybridMultilevel"/>
    <w:tmpl w:val="0DEC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62292F"/>
    <w:multiLevelType w:val="hybridMultilevel"/>
    <w:tmpl w:val="6F709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A10F9B"/>
    <w:multiLevelType w:val="hybridMultilevel"/>
    <w:tmpl w:val="CC56A8D6"/>
    <w:lvl w:ilvl="0" w:tplc="48D80BA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C17C584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B602FB0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3"/>
    <w:rsid w:val="00002F37"/>
    <w:rsid w:val="0000476D"/>
    <w:rsid w:val="0001205C"/>
    <w:rsid w:val="00013AA0"/>
    <w:rsid w:val="000167D9"/>
    <w:rsid w:val="000224DD"/>
    <w:rsid w:val="00026FA9"/>
    <w:rsid w:val="00044659"/>
    <w:rsid w:val="00057E60"/>
    <w:rsid w:val="00061C66"/>
    <w:rsid w:val="00070234"/>
    <w:rsid w:val="00071AED"/>
    <w:rsid w:val="0007307B"/>
    <w:rsid w:val="00073A82"/>
    <w:rsid w:val="00073F7A"/>
    <w:rsid w:val="000818E4"/>
    <w:rsid w:val="0008416E"/>
    <w:rsid w:val="00086EDC"/>
    <w:rsid w:val="00091DEB"/>
    <w:rsid w:val="0009600D"/>
    <w:rsid w:val="0009612C"/>
    <w:rsid w:val="000A3359"/>
    <w:rsid w:val="000A6F8D"/>
    <w:rsid w:val="000B01B7"/>
    <w:rsid w:val="000B16B3"/>
    <w:rsid w:val="000B2EC6"/>
    <w:rsid w:val="000B61B6"/>
    <w:rsid w:val="000C41C9"/>
    <w:rsid w:val="000D1D95"/>
    <w:rsid w:val="000D66FA"/>
    <w:rsid w:val="000E1112"/>
    <w:rsid w:val="000F0312"/>
    <w:rsid w:val="000F2B4D"/>
    <w:rsid w:val="00111C4D"/>
    <w:rsid w:val="001133CA"/>
    <w:rsid w:val="0011481A"/>
    <w:rsid w:val="0011634E"/>
    <w:rsid w:val="00117DD7"/>
    <w:rsid w:val="0012355C"/>
    <w:rsid w:val="00136BAD"/>
    <w:rsid w:val="00143196"/>
    <w:rsid w:val="00151000"/>
    <w:rsid w:val="001539AF"/>
    <w:rsid w:val="00153AD3"/>
    <w:rsid w:val="00154007"/>
    <w:rsid w:val="00156EFB"/>
    <w:rsid w:val="00160035"/>
    <w:rsid w:val="00164BC8"/>
    <w:rsid w:val="00164EC3"/>
    <w:rsid w:val="00167F80"/>
    <w:rsid w:val="001717A7"/>
    <w:rsid w:val="0017611C"/>
    <w:rsid w:val="00177FD7"/>
    <w:rsid w:val="00180433"/>
    <w:rsid w:val="00180F09"/>
    <w:rsid w:val="00184113"/>
    <w:rsid w:val="001852C9"/>
    <w:rsid w:val="001868A0"/>
    <w:rsid w:val="00186F1E"/>
    <w:rsid w:val="00190418"/>
    <w:rsid w:val="00192E27"/>
    <w:rsid w:val="00193A99"/>
    <w:rsid w:val="00193E09"/>
    <w:rsid w:val="00194F1B"/>
    <w:rsid w:val="001A632B"/>
    <w:rsid w:val="001B0B1D"/>
    <w:rsid w:val="001B2B4D"/>
    <w:rsid w:val="001B7D36"/>
    <w:rsid w:val="001C34C3"/>
    <w:rsid w:val="001C4DA4"/>
    <w:rsid w:val="001C53B5"/>
    <w:rsid w:val="001C5509"/>
    <w:rsid w:val="001E344D"/>
    <w:rsid w:val="001F10AB"/>
    <w:rsid w:val="001F77DA"/>
    <w:rsid w:val="00202C38"/>
    <w:rsid w:val="00212D58"/>
    <w:rsid w:val="00213FB0"/>
    <w:rsid w:val="00216C88"/>
    <w:rsid w:val="00217925"/>
    <w:rsid w:val="00217E23"/>
    <w:rsid w:val="00220EDD"/>
    <w:rsid w:val="00230E7F"/>
    <w:rsid w:val="002406B1"/>
    <w:rsid w:val="00243A0A"/>
    <w:rsid w:val="002458CD"/>
    <w:rsid w:val="0025222E"/>
    <w:rsid w:val="002548ED"/>
    <w:rsid w:val="00256FB8"/>
    <w:rsid w:val="0026380F"/>
    <w:rsid w:val="002752ED"/>
    <w:rsid w:val="00281162"/>
    <w:rsid w:val="002816E4"/>
    <w:rsid w:val="002871A7"/>
    <w:rsid w:val="0029301E"/>
    <w:rsid w:val="0029796D"/>
    <w:rsid w:val="002A1258"/>
    <w:rsid w:val="002A39CE"/>
    <w:rsid w:val="002A7624"/>
    <w:rsid w:val="002B5884"/>
    <w:rsid w:val="002C06D9"/>
    <w:rsid w:val="002C6C60"/>
    <w:rsid w:val="002C7304"/>
    <w:rsid w:val="002D297C"/>
    <w:rsid w:val="002D70B7"/>
    <w:rsid w:val="002E01E3"/>
    <w:rsid w:val="002E7BDD"/>
    <w:rsid w:val="003038CC"/>
    <w:rsid w:val="003064D9"/>
    <w:rsid w:val="00307139"/>
    <w:rsid w:val="00313120"/>
    <w:rsid w:val="003238BF"/>
    <w:rsid w:val="00327969"/>
    <w:rsid w:val="0034684F"/>
    <w:rsid w:val="00351731"/>
    <w:rsid w:val="00370C09"/>
    <w:rsid w:val="003733C3"/>
    <w:rsid w:val="00375C7E"/>
    <w:rsid w:val="00380DA1"/>
    <w:rsid w:val="00390DB8"/>
    <w:rsid w:val="0039108D"/>
    <w:rsid w:val="003937F7"/>
    <w:rsid w:val="003A1A57"/>
    <w:rsid w:val="003A7062"/>
    <w:rsid w:val="003B0931"/>
    <w:rsid w:val="003C16D9"/>
    <w:rsid w:val="003C202C"/>
    <w:rsid w:val="003D0D89"/>
    <w:rsid w:val="003E1A33"/>
    <w:rsid w:val="003E67A7"/>
    <w:rsid w:val="003E6FEA"/>
    <w:rsid w:val="003F2A4E"/>
    <w:rsid w:val="00407F6C"/>
    <w:rsid w:val="00410CA3"/>
    <w:rsid w:val="00413880"/>
    <w:rsid w:val="004166AA"/>
    <w:rsid w:val="00417FDC"/>
    <w:rsid w:val="0042228D"/>
    <w:rsid w:val="00424326"/>
    <w:rsid w:val="00426457"/>
    <w:rsid w:val="00427706"/>
    <w:rsid w:val="00432888"/>
    <w:rsid w:val="00445B6F"/>
    <w:rsid w:val="00456A0D"/>
    <w:rsid w:val="00457F25"/>
    <w:rsid w:val="00464F95"/>
    <w:rsid w:val="00474022"/>
    <w:rsid w:val="00486B00"/>
    <w:rsid w:val="004A044E"/>
    <w:rsid w:val="004B232E"/>
    <w:rsid w:val="004C1ED1"/>
    <w:rsid w:val="004C4E17"/>
    <w:rsid w:val="004D5ED0"/>
    <w:rsid w:val="004E038D"/>
    <w:rsid w:val="004E6EB8"/>
    <w:rsid w:val="004F0E17"/>
    <w:rsid w:val="004F30CD"/>
    <w:rsid w:val="004F3365"/>
    <w:rsid w:val="0050004D"/>
    <w:rsid w:val="005000AC"/>
    <w:rsid w:val="00503B5B"/>
    <w:rsid w:val="0050570C"/>
    <w:rsid w:val="00506760"/>
    <w:rsid w:val="0050792A"/>
    <w:rsid w:val="00512B3C"/>
    <w:rsid w:val="00513314"/>
    <w:rsid w:val="00516ED8"/>
    <w:rsid w:val="00522B1D"/>
    <w:rsid w:val="00527AD8"/>
    <w:rsid w:val="00545161"/>
    <w:rsid w:val="0055061E"/>
    <w:rsid w:val="005567A9"/>
    <w:rsid w:val="00560571"/>
    <w:rsid w:val="00563287"/>
    <w:rsid w:val="00566AD3"/>
    <w:rsid w:val="0057331E"/>
    <w:rsid w:val="005752F3"/>
    <w:rsid w:val="00577BDA"/>
    <w:rsid w:val="00587B36"/>
    <w:rsid w:val="00594DDD"/>
    <w:rsid w:val="005A1454"/>
    <w:rsid w:val="005A2FF7"/>
    <w:rsid w:val="005B08E5"/>
    <w:rsid w:val="005B2C21"/>
    <w:rsid w:val="005B2E7E"/>
    <w:rsid w:val="005B2F3F"/>
    <w:rsid w:val="005C3166"/>
    <w:rsid w:val="005C6241"/>
    <w:rsid w:val="005D6FF8"/>
    <w:rsid w:val="005E125E"/>
    <w:rsid w:val="005E3DAA"/>
    <w:rsid w:val="005F5CA4"/>
    <w:rsid w:val="006127A7"/>
    <w:rsid w:val="00626227"/>
    <w:rsid w:val="00634630"/>
    <w:rsid w:val="006503F6"/>
    <w:rsid w:val="00655FB9"/>
    <w:rsid w:val="00656EAB"/>
    <w:rsid w:val="006643B0"/>
    <w:rsid w:val="00665E65"/>
    <w:rsid w:val="00677E4D"/>
    <w:rsid w:val="00681D94"/>
    <w:rsid w:val="00683621"/>
    <w:rsid w:val="00694540"/>
    <w:rsid w:val="00695F2B"/>
    <w:rsid w:val="006A25C5"/>
    <w:rsid w:val="006A2BCE"/>
    <w:rsid w:val="006B0A31"/>
    <w:rsid w:val="006B2FA3"/>
    <w:rsid w:val="006B6FC5"/>
    <w:rsid w:val="006C402C"/>
    <w:rsid w:val="006C57DE"/>
    <w:rsid w:val="006D5DD7"/>
    <w:rsid w:val="006E114D"/>
    <w:rsid w:val="006E2F9A"/>
    <w:rsid w:val="006E39D3"/>
    <w:rsid w:val="006E4668"/>
    <w:rsid w:val="006E6F7D"/>
    <w:rsid w:val="007058CD"/>
    <w:rsid w:val="00705D7C"/>
    <w:rsid w:val="00712E20"/>
    <w:rsid w:val="0071326B"/>
    <w:rsid w:val="00717D01"/>
    <w:rsid w:val="00726889"/>
    <w:rsid w:val="007441C3"/>
    <w:rsid w:val="0074465C"/>
    <w:rsid w:val="00746190"/>
    <w:rsid w:val="00755CA4"/>
    <w:rsid w:val="00755E6F"/>
    <w:rsid w:val="00760DF8"/>
    <w:rsid w:val="00767EDD"/>
    <w:rsid w:val="00776674"/>
    <w:rsid w:val="00782938"/>
    <w:rsid w:val="007879C1"/>
    <w:rsid w:val="007A2D1D"/>
    <w:rsid w:val="007C0E04"/>
    <w:rsid w:val="007C14CB"/>
    <w:rsid w:val="007D4DCB"/>
    <w:rsid w:val="007D502C"/>
    <w:rsid w:val="007D6AB8"/>
    <w:rsid w:val="007E14DD"/>
    <w:rsid w:val="007E161A"/>
    <w:rsid w:val="00801B38"/>
    <w:rsid w:val="0080314F"/>
    <w:rsid w:val="008060DA"/>
    <w:rsid w:val="0081507C"/>
    <w:rsid w:val="008162CA"/>
    <w:rsid w:val="008178DF"/>
    <w:rsid w:val="008203C4"/>
    <w:rsid w:val="0082144A"/>
    <w:rsid w:val="00822576"/>
    <w:rsid w:val="00830348"/>
    <w:rsid w:val="00837F6B"/>
    <w:rsid w:val="008413CD"/>
    <w:rsid w:val="008634E8"/>
    <w:rsid w:val="00863881"/>
    <w:rsid w:val="00872CD9"/>
    <w:rsid w:val="00875E26"/>
    <w:rsid w:val="00877928"/>
    <w:rsid w:val="0088107D"/>
    <w:rsid w:val="00890A18"/>
    <w:rsid w:val="008951E2"/>
    <w:rsid w:val="00897166"/>
    <w:rsid w:val="008A069C"/>
    <w:rsid w:val="008A2748"/>
    <w:rsid w:val="008B5083"/>
    <w:rsid w:val="008C29AF"/>
    <w:rsid w:val="008E71D4"/>
    <w:rsid w:val="008E7221"/>
    <w:rsid w:val="008F5F69"/>
    <w:rsid w:val="008F6D42"/>
    <w:rsid w:val="00906213"/>
    <w:rsid w:val="0090722A"/>
    <w:rsid w:val="009129CC"/>
    <w:rsid w:val="00917985"/>
    <w:rsid w:val="00917E63"/>
    <w:rsid w:val="009311BE"/>
    <w:rsid w:val="00933C7C"/>
    <w:rsid w:val="00934513"/>
    <w:rsid w:val="009428B5"/>
    <w:rsid w:val="00946BE3"/>
    <w:rsid w:val="00963BF8"/>
    <w:rsid w:val="00976D60"/>
    <w:rsid w:val="00980860"/>
    <w:rsid w:val="00987A2B"/>
    <w:rsid w:val="00994E96"/>
    <w:rsid w:val="0099592E"/>
    <w:rsid w:val="00996C7C"/>
    <w:rsid w:val="009A1FB0"/>
    <w:rsid w:val="009A6A4A"/>
    <w:rsid w:val="009B102E"/>
    <w:rsid w:val="009B3A77"/>
    <w:rsid w:val="009C0A73"/>
    <w:rsid w:val="009C7C74"/>
    <w:rsid w:val="009F7858"/>
    <w:rsid w:val="00A10902"/>
    <w:rsid w:val="00A17BE1"/>
    <w:rsid w:val="00A250E5"/>
    <w:rsid w:val="00A275F4"/>
    <w:rsid w:val="00A36081"/>
    <w:rsid w:val="00A4222C"/>
    <w:rsid w:val="00A42305"/>
    <w:rsid w:val="00A50F7E"/>
    <w:rsid w:val="00A5373F"/>
    <w:rsid w:val="00A6475C"/>
    <w:rsid w:val="00A6513D"/>
    <w:rsid w:val="00A718E5"/>
    <w:rsid w:val="00A7669D"/>
    <w:rsid w:val="00A773AF"/>
    <w:rsid w:val="00A82936"/>
    <w:rsid w:val="00A84C26"/>
    <w:rsid w:val="00A951A1"/>
    <w:rsid w:val="00A951EA"/>
    <w:rsid w:val="00AA2F8E"/>
    <w:rsid w:val="00AA646B"/>
    <w:rsid w:val="00AB58D3"/>
    <w:rsid w:val="00AB58D9"/>
    <w:rsid w:val="00AC0689"/>
    <w:rsid w:val="00AC5A83"/>
    <w:rsid w:val="00AD0A5F"/>
    <w:rsid w:val="00AD0BF8"/>
    <w:rsid w:val="00AD1A1C"/>
    <w:rsid w:val="00AD259A"/>
    <w:rsid w:val="00AE45E3"/>
    <w:rsid w:val="00AE6546"/>
    <w:rsid w:val="00AE6FE5"/>
    <w:rsid w:val="00AE70E0"/>
    <w:rsid w:val="00B05AE7"/>
    <w:rsid w:val="00B06080"/>
    <w:rsid w:val="00B061A1"/>
    <w:rsid w:val="00B10831"/>
    <w:rsid w:val="00B11BE6"/>
    <w:rsid w:val="00B1605D"/>
    <w:rsid w:val="00B23EFC"/>
    <w:rsid w:val="00B25113"/>
    <w:rsid w:val="00B264C2"/>
    <w:rsid w:val="00B277CC"/>
    <w:rsid w:val="00B27943"/>
    <w:rsid w:val="00B34FFD"/>
    <w:rsid w:val="00B37A72"/>
    <w:rsid w:val="00B42B29"/>
    <w:rsid w:val="00B472AD"/>
    <w:rsid w:val="00B50D3F"/>
    <w:rsid w:val="00B51DEE"/>
    <w:rsid w:val="00B53BF7"/>
    <w:rsid w:val="00B56FE2"/>
    <w:rsid w:val="00B64AAE"/>
    <w:rsid w:val="00B659A9"/>
    <w:rsid w:val="00B67384"/>
    <w:rsid w:val="00B67F43"/>
    <w:rsid w:val="00B76A4F"/>
    <w:rsid w:val="00B77993"/>
    <w:rsid w:val="00B83211"/>
    <w:rsid w:val="00B8411A"/>
    <w:rsid w:val="00B94D6D"/>
    <w:rsid w:val="00BA18C8"/>
    <w:rsid w:val="00BA293F"/>
    <w:rsid w:val="00BB3620"/>
    <w:rsid w:val="00BC1564"/>
    <w:rsid w:val="00BC70F3"/>
    <w:rsid w:val="00BE03E8"/>
    <w:rsid w:val="00BE507C"/>
    <w:rsid w:val="00BF1068"/>
    <w:rsid w:val="00BF256A"/>
    <w:rsid w:val="00BF52E1"/>
    <w:rsid w:val="00C03A1C"/>
    <w:rsid w:val="00C30805"/>
    <w:rsid w:val="00C31E1E"/>
    <w:rsid w:val="00C3369F"/>
    <w:rsid w:val="00C37DC0"/>
    <w:rsid w:val="00C4273D"/>
    <w:rsid w:val="00C43173"/>
    <w:rsid w:val="00C5267B"/>
    <w:rsid w:val="00C637BA"/>
    <w:rsid w:val="00C65F97"/>
    <w:rsid w:val="00C8203D"/>
    <w:rsid w:val="00C8400F"/>
    <w:rsid w:val="00C867DB"/>
    <w:rsid w:val="00C92DCF"/>
    <w:rsid w:val="00C97593"/>
    <w:rsid w:val="00CA1AE1"/>
    <w:rsid w:val="00CA52FE"/>
    <w:rsid w:val="00CA58F1"/>
    <w:rsid w:val="00CC4865"/>
    <w:rsid w:val="00CC7F23"/>
    <w:rsid w:val="00CD3C7F"/>
    <w:rsid w:val="00CD4646"/>
    <w:rsid w:val="00CE3181"/>
    <w:rsid w:val="00CE3400"/>
    <w:rsid w:val="00CF5859"/>
    <w:rsid w:val="00D01908"/>
    <w:rsid w:val="00D02FA5"/>
    <w:rsid w:val="00D10616"/>
    <w:rsid w:val="00D11DBD"/>
    <w:rsid w:val="00D16805"/>
    <w:rsid w:val="00D23F8C"/>
    <w:rsid w:val="00D247CF"/>
    <w:rsid w:val="00D24B32"/>
    <w:rsid w:val="00D35CAA"/>
    <w:rsid w:val="00D36133"/>
    <w:rsid w:val="00D36548"/>
    <w:rsid w:val="00D47FC3"/>
    <w:rsid w:val="00D51021"/>
    <w:rsid w:val="00D52063"/>
    <w:rsid w:val="00D54380"/>
    <w:rsid w:val="00D64007"/>
    <w:rsid w:val="00D7388C"/>
    <w:rsid w:val="00D82749"/>
    <w:rsid w:val="00D82A20"/>
    <w:rsid w:val="00D91311"/>
    <w:rsid w:val="00D94164"/>
    <w:rsid w:val="00DB3B84"/>
    <w:rsid w:val="00DB42BD"/>
    <w:rsid w:val="00DB5228"/>
    <w:rsid w:val="00DD4515"/>
    <w:rsid w:val="00DD7F10"/>
    <w:rsid w:val="00DE3729"/>
    <w:rsid w:val="00DE4F3A"/>
    <w:rsid w:val="00DF16A8"/>
    <w:rsid w:val="00DF5A5E"/>
    <w:rsid w:val="00DF63B0"/>
    <w:rsid w:val="00E106B5"/>
    <w:rsid w:val="00E1256A"/>
    <w:rsid w:val="00E1302B"/>
    <w:rsid w:val="00E1632F"/>
    <w:rsid w:val="00E16D0D"/>
    <w:rsid w:val="00E20DD7"/>
    <w:rsid w:val="00E239E2"/>
    <w:rsid w:val="00E255EB"/>
    <w:rsid w:val="00E258F2"/>
    <w:rsid w:val="00E26835"/>
    <w:rsid w:val="00E31832"/>
    <w:rsid w:val="00E35C70"/>
    <w:rsid w:val="00E369AE"/>
    <w:rsid w:val="00E376D1"/>
    <w:rsid w:val="00E45452"/>
    <w:rsid w:val="00E4636D"/>
    <w:rsid w:val="00E4786B"/>
    <w:rsid w:val="00E52C27"/>
    <w:rsid w:val="00E564C4"/>
    <w:rsid w:val="00E72A17"/>
    <w:rsid w:val="00E831DD"/>
    <w:rsid w:val="00E85416"/>
    <w:rsid w:val="00E911B3"/>
    <w:rsid w:val="00E91601"/>
    <w:rsid w:val="00E970C7"/>
    <w:rsid w:val="00EA77E7"/>
    <w:rsid w:val="00EB1467"/>
    <w:rsid w:val="00EB294F"/>
    <w:rsid w:val="00EB38FA"/>
    <w:rsid w:val="00ED7800"/>
    <w:rsid w:val="00EE2FDB"/>
    <w:rsid w:val="00EF5584"/>
    <w:rsid w:val="00EF7A28"/>
    <w:rsid w:val="00EF7DC9"/>
    <w:rsid w:val="00F1521B"/>
    <w:rsid w:val="00F258C3"/>
    <w:rsid w:val="00F32497"/>
    <w:rsid w:val="00F34444"/>
    <w:rsid w:val="00F34478"/>
    <w:rsid w:val="00F34A3B"/>
    <w:rsid w:val="00F35D8C"/>
    <w:rsid w:val="00F36D61"/>
    <w:rsid w:val="00F37323"/>
    <w:rsid w:val="00F42971"/>
    <w:rsid w:val="00F4501F"/>
    <w:rsid w:val="00F56EDA"/>
    <w:rsid w:val="00F60373"/>
    <w:rsid w:val="00F65311"/>
    <w:rsid w:val="00F6767C"/>
    <w:rsid w:val="00F708DF"/>
    <w:rsid w:val="00F83EA9"/>
    <w:rsid w:val="00F96D23"/>
    <w:rsid w:val="00FA2897"/>
    <w:rsid w:val="00FA44DE"/>
    <w:rsid w:val="00FA67D4"/>
    <w:rsid w:val="00FB07EF"/>
    <w:rsid w:val="00FB3B20"/>
    <w:rsid w:val="00FC402F"/>
    <w:rsid w:val="00FC7DA1"/>
    <w:rsid w:val="00FD1127"/>
    <w:rsid w:val="00FE3DCF"/>
    <w:rsid w:val="00FE77A5"/>
    <w:rsid w:val="00FF16A4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77E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422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E9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11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2B1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106B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7E4D"/>
    <w:rPr>
      <w:b/>
      <w:bCs/>
    </w:rPr>
  </w:style>
  <w:style w:type="paragraph" w:styleId="NormalWeb">
    <w:name w:val="Normal (Web)"/>
    <w:basedOn w:val="Normal"/>
    <w:uiPriority w:val="99"/>
    <w:unhideWhenUsed/>
    <w:rsid w:val="00677E4D"/>
    <w:pPr>
      <w:spacing w:before="100" w:beforeAutospacing="1" w:after="4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77E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422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E9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11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2B1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106B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7E4D"/>
    <w:rPr>
      <w:b/>
      <w:bCs/>
    </w:rPr>
  </w:style>
  <w:style w:type="paragraph" w:styleId="NormalWeb">
    <w:name w:val="Normal (Web)"/>
    <w:basedOn w:val="Normal"/>
    <w:uiPriority w:val="99"/>
    <w:unhideWhenUsed/>
    <w:rsid w:val="00677E4D"/>
    <w:pPr>
      <w:spacing w:before="100" w:beforeAutospacing="1" w:after="4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6874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2582-0F86-4C38-9385-B366BAC5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 STATE UNIVERSITY</vt:lpstr>
    </vt:vector>
  </TitlesOfParts>
  <Company>Wright State University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 STATE UNIVERSITY</dc:title>
  <dc:creator>WSUPC</dc:creator>
  <cp:lastModifiedBy>WSUadm</cp:lastModifiedBy>
  <cp:revision>12</cp:revision>
  <cp:lastPrinted>2012-01-03T18:54:00Z</cp:lastPrinted>
  <dcterms:created xsi:type="dcterms:W3CDTF">2014-01-02T16:28:00Z</dcterms:created>
  <dcterms:modified xsi:type="dcterms:W3CDTF">2014-01-08T14:46:00Z</dcterms:modified>
</cp:coreProperties>
</file>