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"/>
        <w:gridCol w:w="6927"/>
        <w:gridCol w:w="829"/>
        <w:gridCol w:w="829"/>
        <w:gridCol w:w="829"/>
      </w:tblGrid>
      <w:tr w:rsidR="005E4AE2" w:rsidRPr="00746E10" w14:paraId="1919B17D" w14:textId="77777777" w:rsidTr="005E4AE2">
        <w:trPr>
          <w:trHeight w:val="366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2406F4E3" w14:textId="77777777" w:rsidR="005E4AE2" w:rsidRPr="00746E10" w:rsidRDefault="005E4AE2" w:rsidP="007F2E48">
            <w:pPr>
              <w:spacing w:before="100"/>
              <w:ind w:left="-15" w:right="-105"/>
              <w:jc w:val="center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  <w:shd w:val="clear" w:color="auto" w:fill="538135" w:themeFill="accent6" w:themeFillShade="BF"/>
          </w:tcPr>
          <w:p w14:paraId="30A5C297" w14:textId="6226E22F" w:rsidR="005E4AE2" w:rsidRDefault="005E4AE2" w:rsidP="007F2E48">
            <w:pPr>
              <w:spacing w:before="120" w:after="120"/>
              <w:jc w:val="center"/>
              <w:rPr>
                <w:rFonts w:asciiTheme="minorHAnsi" w:hAnsiTheme="minorHAnsi" w:cstheme="minorHAnsi"/>
                <w:color w:val="F2F2F2" w:themeColor="background1" w:themeShade="F2"/>
                <w:sz w:val="28"/>
                <w:szCs w:val="28"/>
              </w:rPr>
            </w:pPr>
            <w:r w:rsidRPr="00746E10">
              <w:rPr>
                <w:rFonts w:asciiTheme="minorHAnsi" w:hAnsiTheme="minorHAnsi" w:cstheme="minorHAnsi"/>
                <w:color w:val="F2F2F2" w:themeColor="background1" w:themeShade="F2"/>
                <w:sz w:val="28"/>
                <w:szCs w:val="28"/>
              </w:rPr>
              <w:t>SOCIAL, BEHAVIORAL &amp; EDUCATIONAL (SBE)</w:t>
            </w:r>
          </w:p>
          <w:p w14:paraId="39ED6D53" w14:textId="08689EEE" w:rsidR="005E4AE2" w:rsidRPr="00746E10" w:rsidRDefault="005E4AE2" w:rsidP="007F2E48">
            <w:pPr>
              <w:spacing w:before="120" w:after="120"/>
              <w:jc w:val="center"/>
              <w:rPr>
                <w:rFonts w:asciiTheme="minorHAnsi" w:hAnsiTheme="minorHAnsi" w:cstheme="minorHAnsi"/>
                <w:color w:val="F2F2F2" w:themeColor="background1" w:themeShade="F2"/>
                <w:sz w:val="28"/>
                <w:szCs w:val="28"/>
              </w:rPr>
            </w:pPr>
            <w:r w:rsidRPr="00746E10">
              <w:rPr>
                <w:rFonts w:asciiTheme="minorHAnsi" w:hAnsiTheme="minorHAnsi" w:cstheme="minorHAnsi"/>
                <w:color w:val="F2F2F2" w:themeColor="background1" w:themeShade="F2"/>
                <w:sz w:val="28"/>
                <w:szCs w:val="28"/>
              </w:rPr>
              <w:t>LOCAL PROTOCOL CHECKLIST</w:t>
            </w:r>
          </w:p>
          <w:p w14:paraId="6487E038" w14:textId="77777777" w:rsidR="005E4AE2" w:rsidRPr="00746E10" w:rsidRDefault="005E4AE2" w:rsidP="007F2E4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746E10">
              <w:rPr>
                <w:rFonts w:asciiTheme="minorHAnsi" w:hAnsiTheme="minorHAnsi" w:cstheme="minorHAnsi"/>
                <w:color w:val="F2F2F2" w:themeColor="background1" w:themeShade="F2"/>
                <w:sz w:val="22"/>
                <w:szCs w:val="22"/>
              </w:rPr>
              <w:t>Protocol Section:</w:t>
            </w:r>
          </w:p>
        </w:tc>
        <w:tc>
          <w:tcPr>
            <w:tcW w:w="829" w:type="dxa"/>
            <w:tcBorders>
              <w:right w:val="single" w:sz="12" w:space="0" w:color="auto"/>
            </w:tcBorders>
            <w:shd w:val="clear" w:color="auto" w:fill="538135" w:themeFill="accent6" w:themeFillShade="BF"/>
          </w:tcPr>
          <w:p w14:paraId="6B25DBC5" w14:textId="040083FD" w:rsidR="005E4AE2" w:rsidRDefault="005E4AE2" w:rsidP="007F2E48">
            <w:pPr>
              <w:jc w:val="center"/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</w:pPr>
          </w:p>
          <w:p w14:paraId="22D42135" w14:textId="77777777" w:rsidR="005E4AE2" w:rsidRDefault="005E4AE2" w:rsidP="007F2E48">
            <w:pPr>
              <w:jc w:val="center"/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</w:pPr>
          </w:p>
          <w:p w14:paraId="156244E6" w14:textId="4897232A" w:rsidR="005E4AE2" w:rsidRPr="00746E10" w:rsidRDefault="005E4AE2" w:rsidP="007F2E48">
            <w:pPr>
              <w:jc w:val="center"/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  <w:t>YES</w:t>
            </w:r>
          </w:p>
        </w:tc>
        <w:tc>
          <w:tcPr>
            <w:tcW w:w="829" w:type="dxa"/>
            <w:tcBorders>
              <w:right w:val="single" w:sz="12" w:space="0" w:color="auto"/>
            </w:tcBorders>
            <w:shd w:val="clear" w:color="auto" w:fill="538135" w:themeFill="accent6" w:themeFillShade="BF"/>
          </w:tcPr>
          <w:p w14:paraId="767AD9FB" w14:textId="1826CC97" w:rsidR="005E4AE2" w:rsidRDefault="005E4AE2" w:rsidP="007F2E48">
            <w:pPr>
              <w:jc w:val="center"/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</w:pPr>
          </w:p>
          <w:p w14:paraId="23836D30" w14:textId="77777777" w:rsidR="005E4AE2" w:rsidRDefault="005E4AE2" w:rsidP="007F2E48">
            <w:pPr>
              <w:jc w:val="center"/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</w:pPr>
          </w:p>
          <w:p w14:paraId="5067B721" w14:textId="1B3D4257" w:rsidR="005E4AE2" w:rsidRPr="00746E10" w:rsidRDefault="005E4AE2" w:rsidP="007F2E48">
            <w:pPr>
              <w:jc w:val="center"/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  <w:t>NO</w:t>
            </w:r>
          </w:p>
        </w:tc>
        <w:tc>
          <w:tcPr>
            <w:tcW w:w="829" w:type="dxa"/>
            <w:tcBorders>
              <w:right w:val="single" w:sz="12" w:space="0" w:color="auto"/>
            </w:tcBorders>
            <w:shd w:val="clear" w:color="auto" w:fill="538135" w:themeFill="accent6" w:themeFillShade="BF"/>
          </w:tcPr>
          <w:p w14:paraId="1791E199" w14:textId="77777777" w:rsidR="005E4AE2" w:rsidRDefault="005E4AE2" w:rsidP="007F2E48">
            <w:pPr>
              <w:jc w:val="center"/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</w:pPr>
          </w:p>
          <w:p w14:paraId="55AF8A0F" w14:textId="77777777" w:rsidR="005E4AE2" w:rsidRDefault="005E4AE2" w:rsidP="007F2E48">
            <w:pPr>
              <w:jc w:val="center"/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</w:pPr>
          </w:p>
          <w:p w14:paraId="21DACA6E" w14:textId="2E561A37" w:rsidR="005E4AE2" w:rsidRPr="00746E10" w:rsidRDefault="005E4AE2" w:rsidP="007F2E48">
            <w:pPr>
              <w:jc w:val="center"/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color w:val="F2F2F2" w:themeColor="background1" w:themeShade="F2"/>
                <w:sz w:val="22"/>
                <w:szCs w:val="22"/>
              </w:rPr>
              <w:t>N/A</w:t>
            </w:r>
          </w:p>
        </w:tc>
      </w:tr>
      <w:tr w:rsidR="005E4AE2" w:rsidRPr="00746E10" w14:paraId="7FD4C737" w14:textId="77777777" w:rsidTr="005E4AE2">
        <w:trPr>
          <w:trHeight w:val="358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09BAD690" w14:textId="77777777" w:rsidR="005E4AE2" w:rsidRPr="00746E10" w:rsidRDefault="005E4AE2" w:rsidP="007F2E4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5FC61718" w14:textId="77777777" w:rsidR="005E4AE2" w:rsidRPr="00746E10" w:rsidRDefault="005E4AE2" w:rsidP="007F2E48">
            <w:pPr>
              <w:rPr>
                <w:rFonts w:asciiTheme="minorHAnsi" w:hAnsiTheme="minorHAnsi" w:cstheme="minorHAnsi"/>
              </w:rPr>
            </w:pPr>
            <w:r w:rsidRPr="00746E10">
              <w:rPr>
                <w:rFonts w:asciiTheme="minorHAnsi" w:hAnsiTheme="minorHAnsi" w:cstheme="minorHAnsi"/>
              </w:rPr>
              <w:t>Title,  PI Name, Department, Phone Number, E-mail Address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2141850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45CDD169" w14:textId="21A5A6DD" w:rsidR="005E4AE2" w:rsidRPr="00746E10" w:rsidRDefault="009C0E8A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34012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3F083A7F" w14:textId="389BD9FA" w:rsidR="005E4AE2" w:rsidRPr="00746E10" w:rsidRDefault="005E4AE2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67695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4E523757" w14:textId="44481DD5" w:rsidR="005E4AE2" w:rsidRPr="00746E10" w:rsidRDefault="005E4AE2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62CF868A" w14:textId="77777777" w:rsidTr="005E4AE2">
        <w:trPr>
          <w:trHeight w:val="316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20EB8763" w14:textId="77777777" w:rsidR="005E4AE2" w:rsidRPr="00746E10" w:rsidRDefault="005E4AE2" w:rsidP="007F2E4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06B5A4EE" w14:textId="03D59B78" w:rsidR="005E4AE2" w:rsidRPr="00746E10" w:rsidRDefault="005E4AE2" w:rsidP="007F2E48">
            <w:pPr>
              <w:rPr>
                <w:rFonts w:asciiTheme="minorHAnsi" w:hAnsiTheme="minorHAnsi" w:cstheme="minorHAnsi"/>
              </w:rPr>
            </w:pPr>
            <w:r w:rsidRPr="00746E10">
              <w:rPr>
                <w:rFonts w:asciiTheme="minorHAnsi" w:hAnsiTheme="minorHAnsi" w:cstheme="minorHAnsi"/>
              </w:rPr>
              <w:t>Version Number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2024547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1594BABF" w14:textId="0FC21371" w:rsidR="005E4AE2" w:rsidRPr="00746E10" w:rsidRDefault="005E4AE2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18910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FF39A06" w14:textId="5C2424ED" w:rsidR="005E4AE2" w:rsidRPr="00746E10" w:rsidRDefault="005E4AE2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99576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23D6A8BB" w14:textId="22C37536" w:rsidR="005E4AE2" w:rsidRPr="00746E10" w:rsidRDefault="005E4AE2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34C9C289" w14:textId="77777777" w:rsidTr="005E4AE2">
        <w:trPr>
          <w:trHeight w:val="294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4E69566B" w14:textId="77777777" w:rsidR="005E4AE2" w:rsidRPr="00746E10" w:rsidRDefault="005E4AE2" w:rsidP="007F2E4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3A251698" w14:textId="502DE57E" w:rsidR="005E4AE2" w:rsidRPr="00746E10" w:rsidRDefault="005E4AE2" w:rsidP="007F2E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Study Summary: Research Site, Funding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38455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C3FB9EC" w14:textId="0436C180" w:rsidR="005E4AE2" w:rsidRPr="00746E10" w:rsidRDefault="005E4AE2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48115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5DDEC0AD" w14:textId="0D8C5FAC" w:rsidR="005E4AE2" w:rsidRPr="00746E10" w:rsidRDefault="005E4AE2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212918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27818AD7" w14:textId="6F6DDE78" w:rsidR="005E4AE2" w:rsidRPr="00746E10" w:rsidRDefault="005E4AE2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097B4B50" w14:textId="77777777" w:rsidTr="005E4AE2">
        <w:trPr>
          <w:trHeight w:val="294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7168F305" w14:textId="77777777" w:rsidR="005E4AE2" w:rsidRPr="00746E10" w:rsidRDefault="005E4AE2" w:rsidP="007F2E4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623FFBB4" w14:textId="27736FA3" w:rsidR="005E4AE2" w:rsidRDefault="005E4AE2" w:rsidP="007F2E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Revision History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36419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3535890C" w14:textId="588A872A" w:rsidR="005E4AE2" w:rsidRPr="00746E10" w:rsidRDefault="00D3659E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16617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2628C0A" w14:textId="16B3E522" w:rsidR="005E4AE2" w:rsidRPr="00746E10" w:rsidRDefault="005E4AE2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90645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3C6576F1" w14:textId="55ADDC7E" w:rsidR="005E4AE2" w:rsidRPr="00746E10" w:rsidRDefault="005E4AE2" w:rsidP="007F2E4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22A3C52B" w14:textId="77777777" w:rsidTr="005E4AE2">
        <w:trPr>
          <w:trHeight w:val="294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3B38C3C8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0BBBAA79" w14:textId="3AEE87BF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 w:rsidRPr="00746E10">
              <w:rPr>
                <w:rFonts w:asciiTheme="minorHAnsi" w:hAnsiTheme="minorHAnsi" w:cstheme="minorHAnsi"/>
              </w:rPr>
              <w:t>Objectives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27810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179D4168" w14:textId="1B8EFBA5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48360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07ABE64E" w14:textId="75ADCFD3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33357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2D8448EA" w14:textId="332D1017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4DE687A8" w14:textId="77777777" w:rsidTr="005E4AE2">
        <w:trPr>
          <w:trHeight w:val="294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7FCFD5B7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6346B82D" w14:textId="20F5298B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 w:rsidRPr="00746E10">
              <w:rPr>
                <w:rFonts w:asciiTheme="minorHAnsi" w:hAnsiTheme="minorHAnsi" w:cstheme="minorHAnsi"/>
              </w:rPr>
              <w:t>Background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20192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789DD8A8" w14:textId="44C1CD2C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34358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0A943BEE" w14:textId="44071247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97953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20E31FC" w14:textId="3C1C56A9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3882E202" w14:textId="77777777" w:rsidTr="005E4AE2">
        <w:trPr>
          <w:trHeight w:val="294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1FEF0DD4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30F230AB" w14:textId="0718C6E7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Study Population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7355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8EF00AA" w14:textId="7655FF43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12971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5F70CAEC" w14:textId="09565F49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28206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1E55465B" w14:textId="3CA16498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1041FBEE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102530D5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7DCF2781" w14:textId="00E489AA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Vulnerable Populations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52306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0F57A267" w14:textId="0F13AA97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5579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7542CD13" w14:textId="20236E09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75872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7EBC20D6" w14:textId="4129ABA4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213035D2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4E6A9075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6934BEC7" w14:textId="6F8A0954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Sample Size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13028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20D476FD" w14:textId="3F1123CB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34412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15B710A6" w14:textId="1CC73C64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31325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3D940EED" w14:textId="700035E7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5A0C8C7A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518D78FA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3B66F7CC" w14:textId="32A0DFAD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Site/Locations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236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0C857FD2" w14:textId="492B6ADD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15395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7D3E39D7" w14:textId="22059B1E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50566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958DF65" w14:textId="27EF5B80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43620027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2E7617F0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03811015" w14:textId="37B80227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International Research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45251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33FE6226" w14:textId="2E517C0B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74109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07D88BBC" w14:textId="66897DB5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227575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4110E5E7" w14:textId="6CD834E2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159D0B65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21ACB41B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798644C6" w14:textId="47604DED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Procedures Involved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44157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218696F1" w14:textId="73A8BC3B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202477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10FC37B3" w14:textId="25408B3B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206167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1F410F9" w14:textId="32A1F566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776126C8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44CADE89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35C7F421" w14:textId="5A3887B0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Audio/Video Recording/Photography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43104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3EFB93D8" w14:textId="37F772A9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88452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7B7C7BCD" w14:textId="43CA7DC9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67941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1C4FFD19" w14:textId="6EFB0457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35835E52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6519CCED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29D78D1F" w14:textId="58D449CE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Incomplete Disclosure/Deception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83768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3A5B6EE9" w14:textId="5E1E8ED2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80245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314ECA1C" w14:textId="31184553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57315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2BB35350" w14:textId="3BD70A67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0361183A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0BC65133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5225CA19" w14:textId="5C800CB9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Study Timelines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99480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9DD85B3" w14:textId="5FF80745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3743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2D40E56C" w14:textId="729E80D8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202285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95D21C1" w14:textId="1D546FBB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389C1FD9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3EEB2A68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5EC6C09B" w14:textId="721D0A71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 of Results with Participants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6014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17CEEAF7" w14:textId="262486F7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95432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0A154E32" w14:textId="0E10D778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76807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48E2E259" w14:textId="2284ED6D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015CAFAB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587E9442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0B0A8C4F" w14:textId="44E68CFD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Withdrawal of Subjects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57985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245EE8AE" w14:textId="5E514015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850594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25F9AF30" w14:textId="41DDC26D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05423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D9A431F" w14:textId="590E914B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17F9677F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5BCBE911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38B928FD" w14:textId="5F5C6694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Monitoring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06703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12ADFC36" w14:textId="539C527C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42041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5452A66B" w14:textId="19F021DE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037157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3C49342E" w14:textId="5524D19A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0D76962F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56042D0E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79415B95" w14:textId="035B2437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Consent Process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995498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195CC9DB" w14:textId="019F880F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486824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28755DDD" w14:textId="13E74398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805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5DE94D0D" w14:textId="31CCF3E8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6196BA0A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196C397B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67E5E432" w14:textId="1A77357D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Resources Available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1172026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7484126" w14:textId="6F3F16A7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412509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0F8547B3" w14:textId="765E698E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03045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1948206E" w14:textId="7B6C6C84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4AE2" w:rsidRPr="00746E10" w14:paraId="2FD00612" w14:textId="77777777" w:rsidTr="005E4AE2">
        <w:trPr>
          <w:trHeight w:val="337"/>
          <w:jc w:val="center"/>
        </w:trPr>
        <w:tc>
          <w:tcPr>
            <w:tcW w:w="261" w:type="dxa"/>
            <w:shd w:val="clear" w:color="auto" w:fill="538135" w:themeFill="accent6" w:themeFillShade="BF"/>
          </w:tcPr>
          <w:p w14:paraId="6E6BFAC1" w14:textId="77777777" w:rsidR="005E4AE2" w:rsidRPr="00746E10" w:rsidRDefault="005E4AE2" w:rsidP="00C446B8">
            <w:pPr>
              <w:ind w:left="-15" w:right="-105"/>
              <w:rPr>
                <w:rFonts w:asciiTheme="minorHAnsi" w:hAnsiTheme="minorHAnsi" w:cstheme="minorHAnsi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6927" w:type="dxa"/>
            <w:tcBorders>
              <w:right w:val="single" w:sz="12" w:space="0" w:color="auto"/>
            </w:tcBorders>
          </w:tcPr>
          <w:p w14:paraId="3F7FB83F" w14:textId="35FBEF47" w:rsidR="005E4AE2" w:rsidRPr="00746E10" w:rsidRDefault="005E4AE2" w:rsidP="00C446B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References</w:t>
            </w:r>
          </w:p>
        </w:tc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132053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497077C3" w14:textId="601D3F4D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-95610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79AE25A4" w14:textId="4DBB5939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Segoe UI Symbol" w:eastAsia="MS Gothic" w:hAnsi="Segoe UI Symbol" w:cs="Segoe UI Symbol"/>
              <w:b/>
              <w:sz w:val="36"/>
              <w:szCs w:val="36"/>
            </w:rPr>
            <w:id w:val="32038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right w:val="single" w:sz="12" w:space="0" w:color="auto"/>
                </w:tcBorders>
              </w:tcPr>
              <w:p w14:paraId="60DD3B54" w14:textId="62293FCD" w:rsidR="005E4AE2" w:rsidRPr="00746E10" w:rsidRDefault="005E4AE2" w:rsidP="00C446B8">
                <w:pPr>
                  <w:jc w:val="center"/>
                  <w:rPr>
                    <w:rFonts w:ascii="Segoe UI Symbol" w:eastAsia="MS Gothic" w:hAnsi="Segoe UI Symbol" w:cs="Segoe UI Symbol"/>
                    <w:b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44F75099" w14:textId="02AFA388" w:rsidR="00E05F51" w:rsidRDefault="00D3659E">
      <w:pPr>
        <w:rPr>
          <w:rFonts w:asciiTheme="minorHAnsi" w:hAnsiTheme="minorHAnsi" w:cstheme="minorHAnsi"/>
        </w:rPr>
      </w:pPr>
    </w:p>
    <w:p w14:paraId="27214A03" w14:textId="1DB07C4F" w:rsidR="00D3659E" w:rsidRPr="00746E10" w:rsidRDefault="00D365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Notes:</w:t>
      </w:r>
    </w:p>
    <w:sectPr w:rsidR="00D3659E" w:rsidRPr="00746E10" w:rsidSect="00C446B8">
      <w:headerReference w:type="default" r:id="rId9"/>
      <w:pgSz w:w="12240" w:h="15840"/>
      <w:pgMar w:top="21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EE76B" w14:textId="77777777" w:rsidR="007F2E48" w:rsidRDefault="007F2E48" w:rsidP="007F2E48">
      <w:r>
        <w:separator/>
      </w:r>
    </w:p>
  </w:endnote>
  <w:endnote w:type="continuationSeparator" w:id="0">
    <w:p w14:paraId="579D23F3" w14:textId="77777777" w:rsidR="007F2E48" w:rsidRDefault="007F2E48" w:rsidP="007F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CCF4" w14:textId="77777777" w:rsidR="007F2E48" w:rsidRDefault="007F2E48" w:rsidP="007F2E48">
      <w:r>
        <w:separator/>
      </w:r>
    </w:p>
  </w:footnote>
  <w:footnote w:type="continuationSeparator" w:id="0">
    <w:p w14:paraId="49253F4D" w14:textId="77777777" w:rsidR="007F2E48" w:rsidRDefault="007F2E48" w:rsidP="007F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2F619" w14:textId="7D912E5C" w:rsidR="007F2E48" w:rsidRDefault="007F2E48" w:rsidP="00D3659E">
    <w:pPr>
      <w:pStyle w:val="Header"/>
      <w:ind w:right="27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D95726" wp14:editId="2705E5A7">
          <wp:simplePos x="0" y="0"/>
          <wp:positionH relativeFrom="margin">
            <wp:align>left</wp:align>
          </wp:positionH>
          <wp:positionV relativeFrom="page">
            <wp:posOffset>438150</wp:posOffset>
          </wp:positionV>
          <wp:extent cx="1190625" cy="563245"/>
          <wp:effectExtent l="0" t="0" r="9525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_WRIGHTSTATE_BIPLANE_N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59E">
      <w:t>Study #:</w:t>
    </w:r>
  </w:p>
  <w:p w14:paraId="45AC895D" w14:textId="73D6A32E" w:rsidR="00D3659E" w:rsidRDefault="00D3659E" w:rsidP="00D3659E">
    <w:pPr>
      <w:pStyle w:val="Header"/>
      <w:ind w:right="270"/>
      <w:jc w:val="right"/>
    </w:pPr>
    <w:r>
      <w:t>Reviewer: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FF8"/>
    <w:rsid w:val="000475FD"/>
    <w:rsid w:val="001D3FF8"/>
    <w:rsid w:val="00203BC3"/>
    <w:rsid w:val="002D660B"/>
    <w:rsid w:val="002F2FC1"/>
    <w:rsid w:val="004946DE"/>
    <w:rsid w:val="005E4AE2"/>
    <w:rsid w:val="00672D3C"/>
    <w:rsid w:val="0069418C"/>
    <w:rsid w:val="00743BE9"/>
    <w:rsid w:val="00746E10"/>
    <w:rsid w:val="007F2E48"/>
    <w:rsid w:val="00805E33"/>
    <w:rsid w:val="009C0E8A"/>
    <w:rsid w:val="00A4474C"/>
    <w:rsid w:val="00C446B8"/>
    <w:rsid w:val="00D3659E"/>
    <w:rsid w:val="00F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6E4136"/>
  <w15:chartTrackingRefBased/>
  <w15:docId w15:val="{C6BB865F-3F7F-45A6-8959-B678C162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FF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E4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E4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26B4CDCF5F84C980C394C87F3FFE8" ma:contentTypeVersion="11" ma:contentTypeDescription="Create a new document." ma:contentTypeScope="" ma:versionID="0ab6600916227177cacf5e516dc24187">
  <xsd:schema xmlns:xsd="http://www.w3.org/2001/XMLSchema" xmlns:xs="http://www.w3.org/2001/XMLSchema" xmlns:p="http://schemas.microsoft.com/office/2006/metadata/properties" xmlns:ns3="f04758d7-34b8-4c8c-96b0-033a249bd28f" xmlns:ns4="509cedeb-6b8b-4944-b8f7-eab537b471ac" targetNamespace="http://schemas.microsoft.com/office/2006/metadata/properties" ma:root="true" ma:fieldsID="3d257c95355030ce9b58a8b69a7a19e0" ns3:_="" ns4:_="">
    <xsd:import namespace="f04758d7-34b8-4c8c-96b0-033a249bd28f"/>
    <xsd:import namespace="509cedeb-6b8b-4944-b8f7-eab537b471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758d7-34b8-4c8c-96b0-033a249bd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cedeb-6b8b-4944-b8f7-eab537b47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4D42C-843C-4F3D-A4C4-5E95CDF1F6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4868B-83C9-4A13-BCDC-16FE04C09B94}">
  <ds:schemaRefs>
    <ds:schemaRef ds:uri="http://purl.org/dc/elements/1.1/"/>
    <ds:schemaRef ds:uri="http://schemas.microsoft.com/office/2006/metadata/properties"/>
    <ds:schemaRef ds:uri="f04758d7-34b8-4c8c-96b0-033a249bd28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9cedeb-6b8b-4944-b8f7-eab537b471a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018294-D922-4EF4-89A4-68FF87C4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758d7-34b8-4c8c-96b0-033a249bd28f"/>
    <ds:schemaRef ds:uri="509cedeb-6b8b-4944-b8f7-eab537b47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715</Characters>
  <Application>Microsoft Office Word</Application>
  <DocSecurity>0</DocSecurity>
  <Lines>178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McAllister</dc:creator>
  <cp:keywords/>
  <dc:description/>
  <cp:lastModifiedBy>Whitney McAllister</cp:lastModifiedBy>
  <cp:revision>4</cp:revision>
  <cp:lastPrinted>2021-09-09T20:16:00Z</cp:lastPrinted>
  <dcterms:created xsi:type="dcterms:W3CDTF">2021-08-04T12:28:00Z</dcterms:created>
  <dcterms:modified xsi:type="dcterms:W3CDTF">2021-09-09T20:28:00Z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0x01010000B26B4CDCF5F84C980C394C87F3FFE8</vt:lpwstr>
  </property>
</Properties>
</file>